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9699" w14:textId="77777777" w:rsidR="00EC3DD4" w:rsidRPr="00EC3DD4" w:rsidRDefault="00EC3DD4" w:rsidP="00EC3DD4">
      <w:pPr>
        <w:rPr>
          <w:sz w:val="52"/>
          <w:szCs w:val="52"/>
        </w:rPr>
      </w:pPr>
    </w:p>
    <w:p w14:paraId="6EF2B3FF" w14:textId="77777777" w:rsidR="00EC3DD4" w:rsidRDefault="00EC3DD4" w:rsidP="00EC3DD4">
      <w:pPr>
        <w:jc w:val="center"/>
        <w:rPr>
          <w:sz w:val="52"/>
          <w:szCs w:val="52"/>
        </w:rPr>
      </w:pPr>
    </w:p>
    <w:p w14:paraId="6A70AD34" w14:textId="77777777" w:rsidR="00EC3DD4" w:rsidRDefault="00EC3DD4" w:rsidP="00EC3DD4">
      <w:pPr>
        <w:jc w:val="center"/>
        <w:rPr>
          <w:sz w:val="52"/>
          <w:szCs w:val="52"/>
        </w:rPr>
      </w:pPr>
    </w:p>
    <w:p w14:paraId="5D1EFC52" w14:textId="77777777" w:rsidR="00EC3DD4" w:rsidRDefault="00EC3DD4" w:rsidP="00EC3DD4">
      <w:pPr>
        <w:jc w:val="center"/>
        <w:rPr>
          <w:sz w:val="52"/>
          <w:szCs w:val="52"/>
        </w:rPr>
      </w:pPr>
    </w:p>
    <w:p w14:paraId="316AF30E" w14:textId="77777777" w:rsidR="00EC3DD4" w:rsidRDefault="00EC3DD4" w:rsidP="00EC3DD4">
      <w:pPr>
        <w:jc w:val="center"/>
        <w:rPr>
          <w:sz w:val="52"/>
          <w:szCs w:val="52"/>
        </w:rPr>
      </w:pPr>
    </w:p>
    <w:p w14:paraId="369F4E22" w14:textId="77777777" w:rsidR="00EC3DD4" w:rsidRDefault="00EC3DD4" w:rsidP="00EC3DD4">
      <w:pPr>
        <w:jc w:val="center"/>
        <w:rPr>
          <w:sz w:val="52"/>
          <w:szCs w:val="52"/>
        </w:rPr>
      </w:pPr>
    </w:p>
    <w:p w14:paraId="4AED5FF5" w14:textId="77777777" w:rsidR="00EC3DD4" w:rsidRDefault="00EC3DD4" w:rsidP="00EC3DD4">
      <w:pPr>
        <w:jc w:val="center"/>
        <w:rPr>
          <w:sz w:val="52"/>
          <w:szCs w:val="52"/>
        </w:rPr>
      </w:pPr>
    </w:p>
    <w:p w14:paraId="688925F7" w14:textId="18853FCD" w:rsidR="00EC3DD4" w:rsidRPr="00EC3DD4" w:rsidRDefault="00EC3DD4" w:rsidP="00EC3DD4">
      <w:pPr>
        <w:jc w:val="center"/>
        <w:rPr>
          <w:sz w:val="52"/>
          <w:szCs w:val="52"/>
        </w:rPr>
      </w:pPr>
      <w:r w:rsidRPr="00EC3DD4">
        <w:rPr>
          <w:sz w:val="52"/>
          <w:szCs w:val="52"/>
        </w:rPr>
        <w:t>РУКОВОДСТВО ПО ЭКСПЛУАТАЦИИ ЛЕЙКИ ДЛЯ ДУША XIAOMI DIIIB DABAI DXHS004</w:t>
      </w:r>
    </w:p>
    <w:p w14:paraId="708252EA" w14:textId="77777777" w:rsidR="00EC3DD4" w:rsidRDefault="00EC3DD4" w:rsidP="00EC3DD4"/>
    <w:p w14:paraId="6FE7B8D0" w14:textId="77777777" w:rsidR="00EC3DD4" w:rsidRDefault="00EC3DD4" w:rsidP="00EC3DD4"/>
    <w:p w14:paraId="4139BE1F" w14:textId="77777777" w:rsidR="00EC3DD4" w:rsidRDefault="00EC3DD4" w:rsidP="00EC3DD4"/>
    <w:p w14:paraId="22EAA7BB" w14:textId="77777777" w:rsidR="00EC3DD4" w:rsidRDefault="00EC3DD4" w:rsidP="00EC3DD4"/>
    <w:p w14:paraId="48BA15B7" w14:textId="77777777" w:rsidR="00EC3DD4" w:rsidRDefault="00EC3DD4" w:rsidP="00EC3DD4"/>
    <w:p w14:paraId="1BC80ECC" w14:textId="77777777" w:rsidR="00EC3DD4" w:rsidRDefault="00EC3DD4" w:rsidP="00EC3DD4"/>
    <w:p w14:paraId="5C68254E" w14:textId="77777777" w:rsidR="00EC3DD4" w:rsidRDefault="00EC3DD4" w:rsidP="00EC3DD4"/>
    <w:p w14:paraId="4C2DD5D9" w14:textId="77777777" w:rsidR="00EC3DD4" w:rsidRDefault="00EC3DD4" w:rsidP="00EC3DD4"/>
    <w:p w14:paraId="475480D9" w14:textId="77777777" w:rsidR="00EC3DD4" w:rsidRDefault="00EC3DD4" w:rsidP="00EC3DD4"/>
    <w:p w14:paraId="18CA910A" w14:textId="77777777" w:rsidR="00EC3DD4" w:rsidRDefault="00EC3DD4" w:rsidP="00EC3DD4"/>
    <w:p w14:paraId="41C1375B" w14:textId="77777777" w:rsidR="00EC3DD4" w:rsidRDefault="00EC3DD4" w:rsidP="00EC3DD4"/>
    <w:p w14:paraId="31B941E6" w14:textId="77777777" w:rsidR="00EC3DD4" w:rsidRDefault="00EC3DD4" w:rsidP="00EC3DD4"/>
    <w:p w14:paraId="5013E6BE" w14:textId="77777777" w:rsidR="00EC3DD4" w:rsidRDefault="00EC3DD4" w:rsidP="00EC3DD4"/>
    <w:p w14:paraId="45AD9140" w14:textId="77777777" w:rsidR="00EC3DD4" w:rsidRDefault="00EC3DD4" w:rsidP="00EC3DD4"/>
    <w:p w14:paraId="52B3C136" w14:textId="2687E01D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lastRenderedPageBreak/>
        <w:t>Комплектующие</w:t>
      </w:r>
    </w:p>
    <w:p w14:paraId="5508052A" w14:textId="77777777" w:rsidR="00EC3DD4" w:rsidRDefault="00EC3DD4" w:rsidP="00EC3DD4">
      <w:pPr>
        <w:pStyle w:val="a3"/>
        <w:numPr>
          <w:ilvl w:val="0"/>
          <w:numId w:val="3"/>
        </w:numPr>
      </w:pPr>
      <w:r>
        <w:t>Лейка х 1</w:t>
      </w:r>
    </w:p>
    <w:p w14:paraId="2FBB0037" w14:textId="77777777" w:rsidR="00EC3DD4" w:rsidRDefault="00EC3DD4" w:rsidP="00EC3DD4">
      <w:pPr>
        <w:pStyle w:val="a3"/>
        <w:numPr>
          <w:ilvl w:val="0"/>
          <w:numId w:val="3"/>
        </w:numPr>
      </w:pPr>
      <w:r>
        <w:t>Фильтр х 1</w:t>
      </w:r>
    </w:p>
    <w:p w14:paraId="3403FD4C" w14:textId="77777777" w:rsidR="00EC3DD4" w:rsidRDefault="00EC3DD4" w:rsidP="00EC3DD4">
      <w:pPr>
        <w:pStyle w:val="a3"/>
        <w:numPr>
          <w:ilvl w:val="0"/>
          <w:numId w:val="3"/>
        </w:numPr>
      </w:pPr>
      <w:r>
        <w:t>Фильтрующая крышка х 1</w:t>
      </w:r>
    </w:p>
    <w:p w14:paraId="181912BF" w14:textId="77777777" w:rsidR="00EC3DD4" w:rsidRDefault="00EC3DD4" w:rsidP="00EC3DD4">
      <w:pPr>
        <w:pStyle w:val="a3"/>
        <w:numPr>
          <w:ilvl w:val="0"/>
          <w:numId w:val="3"/>
        </w:numPr>
      </w:pPr>
      <w:r>
        <w:t>Обратный клапан</w:t>
      </w:r>
    </w:p>
    <w:p w14:paraId="14F0DD77" w14:textId="77777777" w:rsidR="00EC3DD4" w:rsidRDefault="00EC3DD4" w:rsidP="00EC3DD4"/>
    <w:p w14:paraId="776CDAEB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t>Особенности продукта</w:t>
      </w:r>
    </w:p>
    <w:p w14:paraId="26176E85" w14:textId="77777777" w:rsidR="00EC3DD4" w:rsidRDefault="00EC3DD4" w:rsidP="00EC3DD4">
      <w:pPr>
        <w:pStyle w:val="a3"/>
        <w:numPr>
          <w:ilvl w:val="0"/>
          <w:numId w:val="2"/>
        </w:numPr>
      </w:pPr>
      <w:r>
        <w:t>Фильтрующий материал: волокна активированного угля + полимерные фильтрующие волокна</w:t>
      </w:r>
    </w:p>
    <w:p w14:paraId="6BF7B59C" w14:textId="77777777" w:rsidR="00EC3DD4" w:rsidRDefault="00EC3DD4" w:rsidP="00EC3DD4">
      <w:pPr>
        <w:pStyle w:val="a3"/>
        <w:numPr>
          <w:ilvl w:val="0"/>
          <w:numId w:val="2"/>
        </w:numPr>
      </w:pPr>
      <w:r>
        <w:t xml:space="preserve">Функции фильтра: эффективно удаляет хлор, </w:t>
      </w:r>
      <w:proofErr w:type="spellStart"/>
      <w:r>
        <w:t>здерживает</w:t>
      </w:r>
      <w:proofErr w:type="spellEnd"/>
      <w:r>
        <w:t xml:space="preserve"> загрязнения и примеси, полностью безопасен</w:t>
      </w:r>
    </w:p>
    <w:p w14:paraId="18FF24F3" w14:textId="77777777" w:rsidR="00EC3DD4" w:rsidRDefault="00EC3DD4" w:rsidP="00EC3DD4">
      <w:pPr>
        <w:pStyle w:val="a3"/>
        <w:numPr>
          <w:ilvl w:val="0"/>
          <w:numId w:val="2"/>
        </w:numPr>
      </w:pPr>
      <w:r>
        <w:t>Срок использования: 2 месяца (В зависимости от качества воды)</w:t>
      </w:r>
    </w:p>
    <w:p w14:paraId="0F393ABF" w14:textId="77777777" w:rsidR="00EC3DD4" w:rsidRDefault="00EC3DD4" w:rsidP="00EC3DD4">
      <w:pPr>
        <w:pStyle w:val="a3"/>
        <w:numPr>
          <w:ilvl w:val="0"/>
          <w:numId w:val="2"/>
        </w:numPr>
      </w:pPr>
      <w:r>
        <w:t xml:space="preserve">Температура воды: </w:t>
      </w:r>
      <w:proofErr w:type="gramStart"/>
      <w:r>
        <w:t>5-60</w:t>
      </w:r>
      <w:proofErr w:type="gramEnd"/>
    </w:p>
    <w:p w14:paraId="218F7B45" w14:textId="77777777" w:rsidR="00EC3DD4" w:rsidRDefault="00EC3DD4" w:rsidP="00EC3DD4"/>
    <w:p w14:paraId="6B0294B3" w14:textId="37ECA598" w:rsidR="00EC3DD4" w:rsidRPr="00EC3DD4" w:rsidRDefault="00EC3DD4" w:rsidP="00EC3DD4">
      <w:pPr>
        <w:rPr>
          <w:b/>
          <w:bCs/>
          <w:sz w:val="28"/>
          <w:szCs w:val="28"/>
        </w:rPr>
      </w:pPr>
      <w:r w:rsidRPr="00EC3DD4">
        <w:rPr>
          <w:b/>
          <w:bCs/>
          <w:sz w:val="28"/>
          <w:szCs w:val="28"/>
        </w:rPr>
        <w:t>Порядок сборки</w:t>
      </w:r>
    </w:p>
    <w:p w14:paraId="5D0F888B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t>Установка фильтра</w:t>
      </w:r>
    </w:p>
    <w:p w14:paraId="37F61D87" w14:textId="77777777" w:rsidR="00EC3DD4" w:rsidRDefault="00EC3DD4" w:rsidP="00EC3DD4">
      <w:r>
        <w:t>1. Повернуть ручку и извлечь фильтр</w:t>
      </w:r>
    </w:p>
    <w:p w14:paraId="77D7A67F" w14:textId="77777777" w:rsidR="00EC3DD4" w:rsidRDefault="00EC3DD4" w:rsidP="00EC3DD4">
      <w:r>
        <w:t>2. Взять новый фильтр и удалить защитную пленку</w:t>
      </w:r>
    </w:p>
    <w:p w14:paraId="271B49E7" w14:textId="77777777" w:rsidR="00EC3DD4" w:rsidRDefault="00EC3DD4" w:rsidP="00EC3DD4">
      <w:r>
        <w:t xml:space="preserve">3. Новый фильтр вставить в ручку (Отверстием для выхода воды вверх) </w:t>
      </w:r>
    </w:p>
    <w:p w14:paraId="5CEEEED2" w14:textId="77777777" w:rsidR="00EC3DD4" w:rsidRDefault="00EC3DD4" w:rsidP="00EC3DD4">
      <w:r>
        <w:t xml:space="preserve">4. Ручку установить на лейку и повернуть вправо, чтобы </w:t>
      </w:r>
      <w:proofErr w:type="spellStart"/>
      <w:r>
        <w:t>смотроое</w:t>
      </w:r>
      <w:proofErr w:type="spellEnd"/>
      <w:r>
        <w:t xml:space="preserve"> окошко смотрело вперед. Установка </w:t>
      </w:r>
      <w:proofErr w:type="spellStart"/>
      <w:r>
        <w:t>фильта</w:t>
      </w:r>
      <w:proofErr w:type="spellEnd"/>
      <w:r>
        <w:t xml:space="preserve"> завершена.</w:t>
      </w:r>
    </w:p>
    <w:p w14:paraId="554CC834" w14:textId="77777777" w:rsidR="00EC3DD4" w:rsidRDefault="00EC3DD4" w:rsidP="00EC3DD4"/>
    <w:p w14:paraId="7DA94B87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t>Установка фильтрующей крышки</w:t>
      </w:r>
    </w:p>
    <w:p w14:paraId="62C375AC" w14:textId="77777777" w:rsidR="00EC3DD4" w:rsidRDefault="00EC3DD4" w:rsidP="00EC3DD4">
      <w:r>
        <w:t>Поверхность лейки повернуть вверх, крышку повернуть против часовой стрелки, извлечь стальную фильтрующую пластину, фильтрующую крышку поместить в лейку, установить стальную фильтрующую пластину, крышку закрутить по часовой стрелке.</w:t>
      </w:r>
    </w:p>
    <w:p w14:paraId="7F863C98" w14:textId="77777777" w:rsidR="00EC3DD4" w:rsidRDefault="00EC3DD4" w:rsidP="00EC3DD4"/>
    <w:p w14:paraId="5BCF8FC0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t>Установка клапана подачи воды</w:t>
      </w:r>
    </w:p>
    <w:p w14:paraId="44CA8E65" w14:textId="77777777" w:rsidR="00EC3DD4" w:rsidRDefault="00EC3DD4" w:rsidP="00EC3DD4">
      <w:r>
        <w:t xml:space="preserve">В случае слабого давления в водопроводе рекомендуется не устанавливать обратный клапан, чтобы он не препятствовал нормальной работе лейки. При нормальном давлении в водопроводе рекомендуется установить обратный клапан в лейку. </w:t>
      </w:r>
    </w:p>
    <w:p w14:paraId="29C583C5" w14:textId="79B064B0" w:rsidR="00EC3DD4" w:rsidRDefault="00EC3DD4" w:rsidP="00EC3DD4"/>
    <w:p w14:paraId="7F13B1BD" w14:textId="31969EF7" w:rsidR="00EC3DD4" w:rsidRDefault="00EC3DD4" w:rsidP="00EC3DD4"/>
    <w:p w14:paraId="7A5D3495" w14:textId="64B72393" w:rsidR="00EC3DD4" w:rsidRDefault="00EC3DD4" w:rsidP="00EC3DD4"/>
    <w:p w14:paraId="60DCAA86" w14:textId="36B22AA7" w:rsidR="00EC3DD4" w:rsidRDefault="00EC3DD4" w:rsidP="00EC3DD4"/>
    <w:p w14:paraId="6C1B28CC" w14:textId="77777777" w:rsidR="00EC3DD4" w:rsidRDefault="00EC3DD4" w:rsidP="00EC3DD4"/>
    <w:p w14:paraId="195CF68F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lastRenderedPageBreak/>
        <w:t>Порядок эксплуатации</w:t>
      </w:r>
    </w:p>
    <w:p w14:paraId="1E6B8532" w14:textId="77777777" w:rsidR="00EC3DD4" w:rsidRDefault="00EC3DD4" w:rsidP="00EC3DD4">
      <w:pPr>
        <w:pStyle w:val="a3"/>
        <w:numPr>
          <w:ilvl w:val="0"/>
          <w:numId w:val="4"/>
        </w:numPr>
      </w:pPr>
      <w:r>
        <w:t xml:space="preserve">С помощью переключателя можно переключаться между подачей очищенной воды, остановкой подачи воды и водопроводной водой. </w:t>
      </w:r>
    </w:p>
    <w:p w14:paraId="1DE1A050" w14:textId="77777777" w:rsidR="00EC3DD4" w:rsidRDefault="00EC3DD4" w:rsidP="00EC3DD4">
      <w:pPr>
        <w:pStyle w:val="a3"/>
        <w:numPr>
          <w:ilvl w:val="0"/>
          <w:numId w:val="4"/>
        </w:numPr>
      </w:pPr>
      <w:r>
        <w:t>Смотровое окошко в ручке позволяет следить за состоянием фильтра для своевременной замены. (Рекомендуется менять раз в 2 месяца)</w:t>
      </w:r>
    </w:p>
    <w:p w14:paraId="73CFEC09" w14:textId="77777777" w:rsidR="00EC3DD4" w:rsidRDefault="00EC3DD4" w:rsidP="00EC3DD4">
      <w:pPr>
        <w:pStyle w:val="a3"/>
        <w:numPr>
          <w:ilvl w:val="0"/>
          <w:numId w:val="4"/>
        </w:numPr>
      </w:pPr>
      <w:r>
        <w:t>Для экономии ресурса фильтра можно использовать режим подачи водопроводной воды.</w:t>
      </w:r>
    </w:p>
    <w:p w14:paraId="0A9F0058" w14:textId="77777777" w:rsidR="00EC3DD4" w:rsidRDefault="00EC3DD4" w:rsidP="00EC3DD4">
      <w:pPr>
        <w:pStyle w:val="a3"/>
        <w:numPr>
          <w:ilvl w:val="0"/>
          <w:numId w:val="4"/>
        </w:numPr>
      </w:pPr>
      <w:r>
        <w:t>В случае слабого напора, снижения объема подачи воды или уменьшения объема распыления рекомендуется своевременно заменить фильтр и крышку фильтра, а также очистить стальную пластину подачи воды.</w:t>
      </w:r>
    </w:p>
    <w:p w14:paraId="10DCF92D" w14:textId="77777777" w:rsidR="00EC3DD4" w:rsidRDefault="00EC3DD4" w:rsidP="00EC3DD4">
      <w:pPr>
        <w:pStyle w:val="a3"/>
        <w:numPr>
          <w:ilvl w:val="0"/>
          <w:numId w:val="4"/>
        </w:numPr>
      </w:pPr>
      <w:r>
        <w:t>Через смотровое окошко необходимо следить за состоянием фильтра для своевременной замены.</w:t>
      </w:r>
    </w:p>
    <w:p w14:paraId="084FF896" w14:textId="77777777" w:rsidR="00EC3DD4" w:rsidRDefault="00EC3DD4" w:rsidP="00EC3DD4">
      <w:pPr>
        <w:pStyle w:val="a3"/>
        <w:numPr>
          <w:ilvl w:val="0"/>
          <w:numId w:val="4"/>
        </w:numPr>
      </w:pPr>
      <w:r>
        <w:t>При необходимости для экономии ресурса фильтра следует подвинуть переключатель вправо.</w:t>
      </w:r>
    </w:p>
    <w:p w14:paraId="7F003FAC" w14:textId="77777777" w:rsidR="00EC3DD4" w:rsidRDefault="00EC3DD4" w:rsidP="00EC3DD4">
      <w:pPr>
        <w:pStyle w:val="a3"/>
        <w:numPr>
          <w:ilvl w:val="0"/>
          <w:numId w:val="4"/>
        </w:numPr>
      </w:pPr>
      <w:r>
        <w:t xml:space="preserve">В режиме фильтрации рекомендуется использовать воду температурой </w:t>
      </w:r>
      <w:proofErr w:type="gramStart"/>
      <w:r>
        <w:t>5-60</w:t>
      </w:r>
      <w:proofErr w:type="gramEnd"/>
      <w:r>
        <w:t xml:space="preserve"> градусов, использование воды температурой свыше 60 градусов ведет к снижению срока службы фильтра</w:t>
      </w:r>
    </w:p>
    <w:p w14:paraId="479797A1" w14:textId="77777777" w:rsidR="00EC3DD4" w:rsidRDefault="00EC3DD4" w:rsidP="00EC3DD4">
      <w:pPr>
        <w:pStyle w:val="a3"/>
        <w:numPr>
          <w:ilvl w:val="0"/>
          <w:numId w:val="4"/>
        </w:numPr>
      </w:pPr>
      <w:r>
        <w:t xml:space="preserve">В случае длительного неиспользования при первом включении рекомендуется оставить лейку включенной на </w:t>
      </w:r>
      <w:proofErr w:type="gramStart"/>
      <w:r>
        <w:t>5-10</w:t>
      </w:r>
      <w:proofErr w:type="gramEnd"/>
      <w:r>
        <w:t xml:space="preserve"> секунд перед началом работы.</w:t>
      </w:r>
    </w:p>
    <w:p w14:paraId="1DA0D5EE" w14:textId="77777777" w:rsidR="00EC3DD4" w:rsidRDefault="00EC3DD4" w:rsidP="00EC3DD4"/>
    <w:p w14:paraId="3E3BC827" w14:textId="77777777" w:rsidR="00EC3DD4" w:rsidRPr="00EC3DD4" w:rsidRDefault="00EC3DD4" w:rsidP="00EC3DD4">
      <w:pPr>
        <w:rPr>
          <w:b/>
          <w:bCs/>
          <w:sz w:val="24"/>
          <w:szCs w:val="24"/>
        </w:rPr>
      </w:pPr>
      <w:r w:rsidRPr="00EC3DD4">
        <w:rPr>
          <w:b/>
          <w:bCs/>
          <w:sz w:val="24"/>
          <w:szCs w:val="24"/>
        </w:rPr>
        <w:t>Важные примечания</w:t>
      </w:r>
    </w:p>
    <w:p w14:paraId="167A5EF5" w14:textId="77777777" w:rsidR="00EC3DD4" w:rsidRDefault="00EC3DD4" w:rsidP="00EC3DD4">
      <w:pPr>
        <w:pStyle w:val="a3"/>
        <w:numPr>
          <w:ilvl w:val="0"/>
          <w:numId w:val="1"/>
        </w:numPr>
      </w:pPr>
      <w:r>
        <w:t xml:space="preserve">Перед началом работы </w:t>
      </w:r>
      <w:proofErr w:type="spellStart"/>
      <w:r>
        <w:t>рекмоендуется</w:t>
      </w:r>
      <w:proofErr w:type="spellEnd"/>
      <w:r>
        <w:t xml:space="preserve"> полностью очистить трубопровод от содержащихся в нем загрязнений.</w:t>
      </w:r>
    </w:p>
    <w:p w14:paraId="6F9987DC" w14:textId="77777777" w:rsidR="00EC3DD4" w:rsidRDefault="00EC3DD4" w:rsidP="00EC3DD4">
      <w:pPr>
        <w:pStyle w:val="a3"/>
        <w:numPr>
          <w:ilvl w:val="0"/>
          <w:numId w:val="1"/>
        </w:numPr>
      </w:pPr>
      <w:r>
        <w:t>Максимальное рабочее давление лейки: 0,5 МПа (5 бар). При давлении свыше 0,5 МПа (5 бар) следует установить редукционный клапан, а также следить за тем, чтобы поток воды из лейки не попал на электроприборы, в противном случае возможно повреждение лейки и нанесение вреда пользователю.</w:t>
      </w:r>
    </w:p>
    <w:p w14:paraId="6FFDFF3A" w14:textId="77777777" w:rsidR="00EC3DD4" w:rsidRDefault="00EC3DD4" w:rsidP="00EC3DD4">
      <w:pPr>
        <w:pStyle w:val="a3"/>
        <w:numPr>
          <w:ilvl w:val="0"/>
          <w:numId w:val="1"/>
        </w:numPr>
      </w:pPr>
      <w:r>
        <w:t>При подаче очищенной воды для поддержания эффективности фильтра температура воды не должна превышать 60 градусов.</w:t>
      </w:r>
    </w:p>
    <w:p w14:paraId="7E353B18" w14:textId="77777777" w:rsidR="00EC3DD4" w:rsidRDefault="00EC3DD4" w:rsidP="00EC3DD4">
      <w:pPr>
        <w:pStyle w:val="a3"/>
        <w:numPr>
          <w:ilvl w:val="0"/>
          <w:numId w:val="1"/>
        </w:numPr>
      </w:pPr>
      <w:r>
        <w:t>Наличие небольших следов воды в продукте является признаком проведения испытаний, это нормальное явление.</w:t>
      </w:r>
    </w:p>
    <w:p w14:paraId="1958BDAF" w14:textId="5B28FEA1" w:rsidR="00A47986" w:rsidRPr="002659AE" w:rsidRDefault="00EC3DD4" w:rsidP="00EC3DD4">
      <w:pPr>
        <w:pStyle w:val="a3"/>
        <w:numPr>
          <w:ilvl w:val="0"/>
          <w:numId w:val="1"/>
        </w:numPr>
      </w:pPr>
      <w:r>
        <w:t>После упаковки продукт рекомендуется хранить в сухом, темном и прохладном месте вдали от источника прямых солнечных лучей, высокой температуры и влажности.</w:t>
      </w:r>
    </w:p>
    <w:sectPr w:rsidR="00A47986" w:rsidRPr="002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DBA"/>
    <w:multiLevelType w:val="hybridMultilevel"/>
    <w:tmpl w:val="85FA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486A"/>
    <w:multiLevelType w:val="hybridMultilevel"/>
    <w:tmpl w:val="846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437B"/>
    <w:multiLevelType w:val="hybridMultilevel"/>
    <w:tmpl w:val="EF84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37B4"/>
    <w:multiLevelType w:val="hybridMultilevel"/>
    <w:tmpl w:val="87C0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E"/>
    <w:rsid w:val="002659AE"/>
    <w:rsid w:val="007C41F9"/>
    <w:rsid w:val="00A47986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2456"/>
  <w15:chartTrackingRefBased/>
  <w15:docId w15:val="{74EFC7E6-A113-4D9D-8B5D-4ABDE56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info@mi-house.ru</dc:creator>
  <cp:keywords/>
  <dc:description/>
  <cp:lastModifiedBy>info@mi-house.ru</cp:lastModifiedBy>
  <cp:revision>1</cp:revision>
  <dcterms:created xsi:type="dcterms:W3CDTF">2021-10-11T06:12:00Z</dcterms:created>
  <dcterms:modified xsi:type="dcterms:W3CDTF">2021-10-11T06:57:00Z</dcterms:modified>
</cp:coreProperties>
</file>