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F" w:rsidRPr="00F650FF" w:rsidRDefault="00F650FF" w:rsidP="00F650FF">
      <w:pPr>
        <w:spacing w:before="161" w:after="136" w:line="240" w:lineRule="auto"/>
        <w:outlineLvl w:val="0"/>
        <w:rPr>
          <w:rFonts w:ascii="Arial" w:eastAsia="Times New Roman" w:hAnsi="Arial" w:cs="Arial"/>
          <w:b/>
          <w:bCs/>
          <w:color w:val="2C2B2E"/>
          <w:kern w:val="36"/>
          <w:sz w:val="54"/>
          <w:szCs w:val="54"/>
          <w:lang w:eastAsia="ru-RU"/>
        </w:rPr>
      </w:pPr>
      <w:proofErr w:type="spellStart"/>
      <w:r w:rsidRPr="00F650FF">
        <w:rPr>
          <w:rFonts w:ascii="Arial" w:eastAsia="Times New Roman" w:hAnsi="Arial" w:cs="Arial"/>
          <w:b/>
          <w:bCs/>
          <w:color w:val="2C2B2E"/>
          <w:kern w:val="36"/>
          <w:sz w:val="54"/>
          <w:szCs w:val="54"/>
          <w:lang w:eastAsia="ru-RU"/>
        </w:rPr>
        <w:t>Xiaomi</w:t>
      </w:r>
      <w:proofErr w:type="spellEnd"/>
      <w:r w:rsidRPr="00F650FF">
        <w:rPr>
          <w:rFonts w:ascii="Arial" w:eastAsia="Times New Roman" w:hAnsi="Arial" w:cs="Arial"/>
          <w:b/>
          <w:bCs/>
          <w:color w:val="2C2B2E"/>
          <w:kern w:val="36"/>
          <w:sz w:val="54"/>
          <w:szCs w:val="54"/>
          <w:lang w:eastAsia="ru-RU"/>
        </w:rPr>
        <w:t xml:space="preserve"> </w:t>
      </w:r>
      <w:proofErr w:type="spellStart"/>
      <w:r w:rsidRPr="00F650FF">
        <w:rPr>
          <w:rFonts w:ascii="Arial" w:eastAsia="Times New Roman" w:hAnsi="Arial" w:cs="Arial"/>
          <w:b/>
          <w:bCs/>
          <w:color w:val="2C2B2E"/>
          <w:kern w:val="36"/>
          <w:sz w:val="54"/>
          <w:szCs w:val="54"/>
          <w:lang w:eastAsia="ru-RU"/>
        </w:rPr>
        <w:t>WellSkins</w:t>
      </w:r>
      <w:proofErr w:type="spellEnd"/>
      <w:r w:rsidRPr="00F650FF">
        <w:rPr>
          <w:rFonts w:ascii="Arial" w:eastAsia="Times New Roman" w:hAnsi="Arial" w:cs="Arial"/>
          <w:b/>
          <w:bCs/>
          <w:color w:val="2C2B2E"/>
          <w:kern w:val="36"/>
          <w:sz w:val="54"/>
          <w:szCs w:val="54"/>
          <w:lang w:eastAsia="ru-RU"/>
        </w:rPr>
        <w:t xml:space="preserve"> электрическая бритва триммер - WX-TM01</w:t>
      </w:r>
    </w:p>
    <w:p w:rsidR="00F650FF" w:rsidRPr="00F650FF" w:rsidRDefault="00F650FF" w:rsidP="00F650FF">
      <w:pPr>
        <w:spacing w:after="0" w:line="240" w:lineRule="auto"/>
        <w:rPr>
          <w:rFonts w:ascii="Arial" w:eastAsia="Times New Roman" w:hAnsi="Arial" w:cs="Arial"/>
          <w:color w:val="2C2B2E"/>
          <w:sz w:val="27"/>
          <w:szCs w:val="27"/>
          <w:lang w:eastAsia="ru-RU"/>
        </w:rPr>
      </w:pPr>
    </w:p>
    <w:p w:rsidR="00F650FF" w:rsidRPr="00F650FF" w:rsidRDefault="00F650FF" w:rsidP="00F650FF">
      <w:pP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8" w:after="68" w:line="240" w:lineRule="auto"/>
        <w:rPr>
          <w:rFonts w:ascii="Courier New" w:eastAsia="Times New Roman" w:hAnsi="Courier New" w:cs="Courier New"/>
          <w:color w:val="F8F8F2"/>
          <w:sz w:val="18"/>
          <w:szCs w:val="18"/>
          <w:lang w:eastAsia="ru-RU"/>
        </w:rPr>
      </w:pPr>
      <w:r w:rsidRPr="00F650FF">
        <w:rPr>
          <w:rFonts w:ascii="Courier New" w:eastAsia="Times New Roman" w:hAnsi="Courier New" w:cs="Courier New"/>
          <w:color w:val="F8F8F2"/>
          <w:sz w:val="18"/>
          <w:szCs w:val="18"/>
          <w:lang w:eastAsia="ru-RU"/>
        </w:rPr>
        <w:t>ИНСТРУКЦИЯ ПО ПРИМЕНЕНИЮ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b/>
          <w:bCs/>
          <w:color w:val="2C2B2E"/>
          <w:sz w:val="18"/>
          <w:lang w:eastAsia="ru-RU"/>
        </w:rPr>
        <w:t>1) дисплей продукта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2C2B2E"/>
          <w:sz w:val="18"/>
          <w:szCs w:val="18"/>
          <w:lang w:eastAsia="ru-RU"/>
        </w:rPr>
        <w:drawing>
          <wp:inline distT="0" distB="0" distL="0" distR="0">
            <wp:extent cx="2855595" cy="2268855"/>
            <wp:effectExtent l="19050" t="0" r="1905" b="0"/>
            <wp:docPr id="1" name="Рисунок 1" descr="https://image.panduandaring.com/2020/07/panduan_daring/images/yIAeF894c2CtZ3BWy7RqGNkG5dVUrJubmfL3Rq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panduandaring.com/2020/07/panduan_daring/images/yIAeF894c2CtZ3BWy7RqGNkG5dVUrJubmfL3Rqa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1. гребень брови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2. брови триммера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3.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шевер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тела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4. Включите бритву "1"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5. выключите бритву " O"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6. Снимите крышку батарейного отсека" ▼"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7. прикрепите крышку батарейного отсека "O"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8. крышка батарейного отсека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9. батарея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10. бритва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11. головная бритва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12. к ключевому лезвию головки бритвы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b/>
          <w:bCs/>
          <w:color w:val="2C2B2E"/>
          <w:sz w:val="18"/>
          <w:lang w:eastAsia="ru-RU"/>
        </w:rPr>
        <w:t>2) инструкция по эксплуатации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   </w:t>
      </w:r>
      <w:r w:rsidRPr="00F650FF">
        <w:rPr>
          <w:rFonts w:ascii="Helvetica" w:eastAsia="Times New Roman" w:hAnsi="Helvetica" w:cs="Helvetica"/>
          <w:b/>
          <w:bCs/>
          <w:color w:val="2C2B2E"/>
          <w:sz w:val="18"/>
          <w:lang w:eastAsia="ru-RU"/>
        </w:rPr>
        <w:t xml:space="preserve"> A. установка батареи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lastRenderedPageBreak/>
        <w:t>    </w:t>
      </w:r>
      <w:r>
        <w:rPr>
          <w:rFonts w:ascii="Helvetica" w:eastAsia="Times New Roman" w:hAnsi="Helvetica" w:cs="Helvetica"/>
          <w:noProof/>
          <w:color w:val="2C2B2E"/>
          <w:sz w:val="18"/>
          <w:szCs w:val="18"/>
          <w:lang w:eastAsia="ru-RU"/>
        </w:rPr>
        <w:drawing>
          <wp:inline distT="0" distB="0" distL="0" distR="0">
            <wp:extent cx="664210" cy="2907030"/>
            <wp:effectExtent l="19050" t="0" r="2540" b="0"/>
            <wp:docPr id="2" name="Рисунок 2" descr="https://image.panduandaring.com/2020/07/panduan_daring/images/AXC2WSM5FnWCd3UJ3GdS6yX6sAMzWkH5eF2Uuq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panduandaring.com/2020/07/panduan_daring/images/AXC2WSM5FnWCd3UJ3GdS6yX6sAMzWkH5eF2Uuqe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FF" w:rsidRPr="00F650FF" w:rsidRDefault="00F650FF" w:rsidP="00F650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Поверните крышку батарейного отсека в направлении "▼" и поднимите крышку батарейного отсека.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Установите 1 батарейку типа ААА (входит в комплект поставки).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Обратите внимание на положительный и отрицательный полюсы батареи.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Повторно прикрепите крышку батарейного отсека, повернув ее в сторону "O".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    </w:t>
      </w:r>
      <w:r w:rsidRPr="00F650FF">
        <w:rPr>
          <w:rFonts w:ascii="Helvetica" w:eastAsia="Times New Roman" w:hAnsi="Helvetica" w:cs="Helvetica"/>
          <w:b/>
          <w:bCs/>
          <w:color w:val="2C2B2E"/>
          <w:sz w:val="18"/>
          <w:lang w:eastAsia="ru-RU"/>
        </w:rPr>
        <w:t>B. Как использовать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    </w:t>
      </w:r>
      <w:r>
        <w:rPr>
          <w:rFonts w:ascii="Helvetica" w:eastAsia="Times New Roman" w:hAnsi="Helvetica" w:cs="Helvetica"/>
          <w:noProof/>
          <w:color w:val="2C2B2E"/>
          <w:sz w:val="18"/>
          <w:szCs w:val="18"/>
          <w:lang w:eastAsia="ru-RU"/>
        </w:rPr>
        <w:drawing>
          <wp:inline distT="0" distB="0" distL="0" distR="0">
            <wp:extent cx="2380615" cy="1595755"/>
            <wp:effectExtent l="19050" t="0" r="635" b="0"/>
            <wp:docPr id="3" name="Рисунок 3" descr="https://image.panduandaring.com/2020/07/panduan_daring/images/HrxL1ywZ5ssxywFGCOORTB9jIg71Gv5DX1nj9w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panduandaring.com/2020/07/panduan_daring/images/HrxL1ywZ5ssxywFGCOORTB9jIg71Gv5DX1nj9wB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FF" w:rsidRPr="00F650FF" w:rsidRDefault="00F650FF" w:rsidP="00F650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Прикрепите головку ножа к корпусу бритвы.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lastRenderedPageBreak/>
        <w:t>    </w:t>
      </w:r>
      <w:r>
        <w:rPr>
          <w:rFonts w:ascii="Helvetica" w:eastAsia="Times New Roman" w:hAnsi="Helvetica" w:cs="Helvetica"/>
          <w:noProof/>
          <w:color w:val="2C2B2E"/>
          <w:sz w:val="18"/>
          <w:szCs w:val="18"/>
          <w:lang w:eastAsia="ru-RU"/>
        </w:rPr>
        <w:drawing>
          <wp:inline distT="0" distB="0" distL="0" distR="0">
            <wp:extent cx="2001520" cy="2113280"/>
            <wp:effectExtent l="19050" t="0" r="0" b="0"/>
            <wp:docPr id="4" name="Рисунок 4" descr="https://image.panduandaring.com/2020/07/panduan_daring/images/8JmAc7ELD9aAwDN4MVfYoCc6y86KTvnSLpCUSUm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panduandaring.com/2020/07/panduan_daring/images/8JmAc7ELD9aAwDN4MVfYoCc6y86KTvnSLpCUSUm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FF" w:rsidRPr="00F650FF" w:rsidRDefault="00F650FF" w:rsidP="00F650F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Поворачивайте головку лезвия по часовой стрелке до тех пор, пока не услышите "щелчок".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Поверните корпус бритвы в положение "1".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Бритва </w:t>
      </w:r>
      <w:proofErr w:type="gram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загорается и вибрирует</w:t>
      </w:r>
      <w:proofErr w:type="gram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Поместите бритву на части тела и переместите бритву в направлении роста волос/меха.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b/>
          <w:bCs/>
          <w:color w:val="2C2B2E"/>
          <w:sz w:val="18"/>
          <w:lang w:eastAsia="ru-RU"/>
        </w:rPr>
        <w:t>3) Очистите бритву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Убедитесь, что бритва в определенном положении не </w:t>
      </w:r>
      <w:proofErr w:type="gram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загорается и не выключается</w:t>
      </w:r>
      <w:proofErr w:type="gram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Отделите головку лезвия от корпуса бритвы.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Используйте чистящую щетку, чтобы очистить внутреннюю часть бритвы.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    </w:t>
      </w:r>
      <w:r>
        <w:rPr>
          <w:rFonts w:ascii="Helvetica" w:eastAsia="Times New Roman" w:hAnsi="Helvetica" w:cs="Helvetica"/>
          <w:noProof/>
          <w:color w:val="2C2B2E"/>
          <w:sz w:val="18"/>
          <w:szCs w:val="18"/>
          <w:lang w:eastAsia="ru-RU"/>
        </w:rPr>
        <w:drawing>
          <wp:inline distT="0" distB="0" distL="0" distR="0">
            <wp:extent cx="2423795" cy="1552575"/>
            <wp:effectExtent l="19050" t="0" r="0" b="0"/>
            <wp:docPr id="5" name="Рисунок 5" descr="https://image.panduandaring.com/2020/07/panduan_daring/images/VgJT0aIx0swnFtJNnIlHftK5tQzEJqlxyJo3gN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panduandaring.com/2020/07/panduan_daring/images/VgJT0aIx0swnFtJNnIlHftK5tQzEJqlxyJo3gNo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FF" w:rsidRPr="00F650FF" w:rsidRDefault="00F650FF" w:rsidP="00F650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Очистите головку ножа с потоком воды.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lastRenderedPageBreak/>
        <w:t>Высушите головку бритвы.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Желательно дать смазочное масло на бритву и включить его на 2-3 секунды, чтобы убедиться в состоянии бритвы.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Не промывайте корпус бритвы водой.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b/>
          <w:bCs/>
          <w:color w:val="2C2B2E"/>
          <w:sz w:val="18"/>
          <w:lang w:eastAsia="ru-RU"/>
        </w:rPr>
        <w:t>4) постановка задачи и завершение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Бритва не может работать: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Проверьте питание аккумулятора.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Проверьте, правильно ли установлен аккумулятор.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Убедитесь, что агентская бритва вращается в правильном положении.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Обратитесь в службу поддержки клиентов.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Головка бритвы не работает: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Убедитесь, что головка бритвы установлена правильно и плотно.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Убедитесь, что на головке лезвия бритвенной головки нет посторонних предметов.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Обратитесь в службу поддержки клиентов.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8" w:after="68" w:line="240" w:lineRule="auto"/>
        <w:rPr>
          <w:rFonts w:ascii="Courier New" w:eastAsia="Times New Roman" w:hAnsi="Courier New" w:cs="Courier New"/>
          <w:color w:val="F8F8F2"/>
          <w:sz w:val="18"/>
          <w:szCs w:val="18"/>
          <w:lang w:eastAsia="ru-RU"/>
        </w:rPr>
      </w:pPr>
      <w:r w:rsidRPr="00F650FF">
        <w:rPr>
          <w:rFonts w:ascii="Courier New" w:eastAsia="Times New Roman" w:hAnsi="Courier New" w:cs="Courier New"/>
          <w:color w:val="F8F8F2"/>
          <w:sz w:val="18"/>
          <w:szCs w:val="18"/>
          <w:lang w:eastAsia="ru-RU"/>
        </w:rPr>
        <w:t>ТЕХНИЧЕСКИЕ ХАРАКТЕРИСТИКИ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Напряжение Тока: 1.5 V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lastRenderedPageBreak/>
        <w:t>Мощность: 1,2 Вт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Ток: 1А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Размер: 187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x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28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x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28 мм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8" w:after="68" w:line="240" w:lineRule="auto"/>
        <w:rPr>
          <w:rFonts w:ascii="Courier New" w:eastAsia="Times New Roman" w:hAnsi="Courier New" w:cs="Courier New"/>
          <w:color w:val="F8F8F2"/>
          <w:sz w:val="18"/>
          <w:szCs w:val="18"/>
          <w:lang w:eastAsia="ru-RU"/>
        </w:rPr>
      </w:pPr>
      <w:r w:rsidRPr="00F650FF">
        <w:rPr>
          <w:rFonts w:ascii="Courier New" w:eastAsia="Times New Roman" w:hAnsi="Courier New" w:cs="Courier New"/>
          <w:color w:val="F8F8F2"/>
          <w:sz w:val="18"/>
          <w:szCs w:val="18"/>
          <w:lang w:eastAsia="ru-RU"/>
        </w:rPr>
        <w:t>СОДЕРЖАНИЕ В КОРОБКЕ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1 X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Xiaomi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WellSkins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электрическая бритва триммер бритва тела перья - WX-TM01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1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х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АА батареи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3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x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головка бритвы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1 X щетка для очистки</w:t>
      </w: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</w:p>
    <w:p w:rsidR="00F650FF" w:rsidRPr="00F650FF" w:rsidRDefault="00F650FF" w:rsidP="00F650FF">
      <w:pPr>
        <w:spacing w:after="0" w:line="240" w:lineRule="auto"/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</w:pPr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1 </w:t>
      </w:r>
      <w:proofErr w:type="spellStart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>x</w:t>
      </w:r>
      <w:proofErr w:type="spellEnd"/>
      <w:r w:rsidRPr="00F650FF">
        <w:rPr>
          <w:rFonts w:ascii="Helvetica" w:eastAsia="Times New Roman" w:hAnsi="Helvetica" w:cs="Helvetica"/>
          <w:color w:val="2C2B2E"/>
          <w:sz w:val="18"/>
          <w:szCs w:val="18"/>
          <w:lang w:eastAsia="ru-RU"/>
        </w:rPr>
        <w:t xml:space="preserve"> инструкции</w:t>
      </w:r>
    </w:p>
    <w:p w:rsidR="00A94797" w:rsidRDefault="00A94797"/>
    <w:sectPr w:rsidR="00A94797" w:rsidSect="00A9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5B"/>
    <w:multiLevelType w:val="multilevel"/>
    <w:tmpl w:val="720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B03"/>
    <w:multiLevelType w:val="multilevel"/>
    <w:tmpl w:val="5FE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5FA8"/>
    <w:multiLevelType w:val="multilevel"/>
    <w:tmpl w:val="F5F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71652"/>
    <w:multiLevelType w:val="multilevel"/>
    <w:tmpl w:val="E09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542B8"/>
    <w:multiLevelType w:val="multilevel"/>
    <w:tmpl w:val="86D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72CC4"/>
    <w:multiLevelType w:val="multilevel"/>
    <w:tmpl w:val="540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91876"/>
    <w:multiLevelType w:val="multilevel"/>
    <w:tmpl w:val="415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A4189"/>
    <w:multiLevelType w:val="multilevel"/>
    <w:tmpl w:val="95A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32791"/>
    <w:multiLevelType w:val="multilevel"/>
    <w:tmpl w:val="255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D13FF"/>
    <w:multiLevelType w:val="multilevel"/>
    <w:tmpl w:val="8E8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02C7A"/>
    <w:multiLevelType w:val="multilevel"/>
    <w:tmpl w:val="1A5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0778D"/>
    <w:multiLevelType w:val="multilevel"/>
    <w:tmpl w:val="39F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31C37"/>
    <w:multiLevelType w:val="multilevel"/>
    <w:tmpl w:val="1B7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C3195"/>
    <w:multiLevelType w:val="multilevel"/>
    <w:tmpl w:val="AFF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A719C"/>
    <w:multiLevelType w:val="multilevel"/>
    <w:tmpl w:val="90B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41A"/>
    <w:multiLevelType w:val="multilevel"/>
    <w:tmpl w:val="B8A8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2770B"/>
    <w:multiLevelType w:val="multilevel"/>
    <w:tmpl w:val="5BA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D2D1E"/>
    <w:multiLevelType w:val="multilevel"/>
    <w:tmpl w:val="232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05FFE"/>
    <w:multiLevelType w:val="multilevel"/>
    <w:tmpl w:val="BE3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B7E99"/>
    <w:multiLevelType w:val="multilevel"/>
    <w:tmpl w:val="FF9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E156C"/>
    <w:multiLevelType w:val="multilevel"/>
    <w:tmpl w:val="0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E0294"/>
    <w:multiLevelType w:val="multilevel"/>
    <w:tmpl w:val="1EA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61F55"/>
    <w:multiLevelType w:val="multilevel"/>
    <w:tmpl w:val="7B6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307F2"/>
    <w:multiLevelType w:val="multilevel"/>
    <w:tmpl w:val="DAF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925CF"/>
    <w:multiLevelType w:val="multilevel"/>
    <w:tmpl w:val="497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3660C"/>
    <w:multiLevelType w:val="multilevel"/>
    <w:tmpl w:val="557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C4B1F"/>
    <w:multiLevelType w:val="multilevel"/>
    <w:tmpl w:val="65A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0928C7"/>
    <w:multiLevelType w:val="multilevel"/>
    <w:tmpl w:val="159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63E59"/>
    <w:multiLevelType w:val="multilevel"/>
    <w:tmpl w:val="23F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1"/>
  </w:num>
  <w:num w:numId="5">
    <w:abstractNumId w:val="6"/>
  </w:num>
  <w:num w:numId="6">
    <w:abstractNumId w:val="15"/>
  </w:num>
  <w:num w:numId="7">
    <w:abstractNumId w:val="3"/>
  </w:num>
  <w:num w:numId="8">
    <w:abstractNumId w:val="23"/>
  </w:num>
  <w:num w:numId="9">
    <w:abstractNumId w:val="19"/>
  </w:num>
  <w:num w:numId="10">
    <w:abstractNumId w:val="25"/>
  </w:num>
  <w:num w:numId="11">
    <w:abstractNumId w:val="13"/>
  </w:num>
  <w:num w:numId="12">
    <w:abstractNumId w:val="14"/>
  </w:num>
  <w:num w:numId="13">
    <w:abstractNumId w:val="2"/>
  </w:num>
  <w:num w:numId="14">
    <w:abstractNumId w:val="28"/>
  </w:num>
  <w:num w:numId="15">
    <w:abstractNumId w:val="10"/>
  </w:num>
  <w:num w:numId="16">
    <w:abstractNumId w:val="1"/>
  </w:num>
  <w:num w:numId="17">
    <w:abstractNumId w:val="11"/>
  </w:num>
  <w:num w:numId="18">
    <w:abstractNumId w:val="18"/>
  </w:num>
  <w:num w:numId="19">
    <w:abstractNumId w:val="22"/>
  </w:num>
  <w:num w:numId="20">
    <w:abstractNumId w:val="27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9"/>
  </w:num>
  <w:num w:numId="26">
    <w:abstractNumId w:val="0"/>
  </w:num>
  <w:num w:numId="27">
    <w:abstractNumId w:val="17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0FF"/>
    <w:rsid w:val="00A94797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7"/>
  </w:style>
  <w:style w:type="paragraph" w:styleId="1">
    <w:name w:val="heading 1"/>
    <w:basedOn w:val="a"/>
    <w:link w:val="10"/>
    <w:uiPriority w:val="9"/>
    <w:qFormat/>
    <w:rsid w:val="00F6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sku">
    <w:name w:val="detail__sku"/>
    <w:basedOn w:val="a0"/>
    <w:rsid w:val="00F650FF"/>
  </w:style>
  <w:style w:type="paragraph" w:styleId="HTML">
    <w:name w:val="HTML Preformatted"/>
    <w:basedOn w:val="a"/>
    <w:link w:val="HTML0"/>
    <w:uiPriority w:val="99"/>
    <w:semiHidden/>
    <w:unhideWhenUsed/>
    <w:rsid w:val="00F65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0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0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2021-02-18T13:31:00Z</dcterms:created>
  <dcterms:modified xsi:type="dcterms:W3CDTF">2021-02-18T13:31:00Z</dcterms:modified>
</cp:coreProperties>
</file>