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3D" w:rsidRPr="00452DB3" w:rsidRDefault="00904BEB" w:rsidP="00B47D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sz w:val="24"/>
          <w:szCs w:val="24"/>
        </w:rPr>
      </w:pPr>
      <w:proofErr w:type="spellStart"/>
      <w:r w:rsidRPr="00452DB3">
        <w:rPr>
          <w:rFonts w:ascii="Arial Narrow" w:hAnsi="Arial Narrow"/>
          <w:b/>
          <w:sz w:val="24"/>
          <w:szCs w:val="24"/>
        </w:rPr>
        <w:t>Andon</w:t>
      </w:r>
      <w:proofErr w:type="spellEnd"/>
      <w:r w:rsidRPr="00452DB3">
        <w:rPr>
          <w:rFonts w:ascii="Arial Narrow" w:hAnsi="Arial Narrow"/>
          <w:b/>
          <w:sz w:val="24"/>
          <w:szCs w:val="24"/>
        </w:rPr>
        <w:t xml:space="preserve"> VP-M3A</w:t>
      </w:r>
      <w:r w:rsidRPr="00452DB3">
        <w:rPr>
          <w:rFonts w:ascii="Arial Narrow" w:hAnsi="Arial Narrow"/>
          <w:sz w:val="24"/>
          <w:szCs w:val="24"/>
        </w:rPr>
        <w:t xml:space="preserve"> представляет собой специализированное устройство, которое с помощью мелкой сетки образует  мелкодисперсную взвесь препарата, способную проникнуть глубже в дыхательные пути и </w:t>
      </w:r>
      <w:proofErr w:type="gramStart"/>
      <w:r w:rsidRPr="00452DB3">
        <w:rPr>
          <w:rFonts w:ascii="Arial Narrow" w:hAnsi="Arial Narrow"/>
          <w:sz w:val="24"/>
          <w:szCs w:val="24"/>
        </w:rPr>
        <w:t>оказать лечебный эффект</w:t>
      </w:r>
      <w:proofErr w:type="gramEnd"/>
      <w:r w:rsidRPr="00452DB3">
        <w:rPr>
          <w:rFonts w:ascii="Arial Narrow" w:hAnsi="Arial Narrow"/>
          <w:sz w:val="24"/>
          <w:szCs w:val="24"/>
        </w:rPr>
        <w:t>.  Ингалятором удобно пользова</w:t>
      </w:r>
      <w:r w:rsidRPr="00452DB3">
        <w:rPr>
          <w:rFonts w:ascii="Arial Narrow" w:hAnsi="Arial Narrow"/>
          <w:sz w:val="24"/>
          <w:szCs w:val="24"/>
        </w:rPr>
        <w:t>ться как дома, так и на улице.</w:t>
      </w:r>
    </w:p>
    <w:p w:rsidR="00C23F3D" w:rsidRPr="00452DB3" w:rsidRDefault="00904BEB" w:rsidP="00B47D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13" w:right="1314" w:firstLine="11"/>
        <w:rPr>
          <w:rFonts w:ascii="Arial Narrow" w:hAnsi="Arial Narrow"/>
          <w:sz w:val="24"/>
          <w:szCs w:val="24"/>
        </w:rPr>
      </w:pPr>
      <w:r w:rsidRPr="00452DB3">
        <w:rPr>
          <w:rFonts w:ascii="Arial Narrow" w:hAnsi="Arial Narrow"/>
          <w:sz w:val="24"/>
          <w:szCs w:val="24"/>
        </w:rPr>
        <w:t xml:space="preserve">Сетчатый ингалятор состоит из компактного корпуса устройства, емкости для препарата, маски для взрослых, маски  для детей, загубника, кабеля </w:t>
      </w:r>
      <w:proofErr w:type="spellStart"/>
      <w:r w:rsidRPr="00452DB3">
        <w:rPr>
          <w:rFonts w:ascii="Arial Narrow" w:hAnsi="Arial Narrow"/>
          <w:sz w:val="24"/>
          <w:szCs w:val="24"/>
        </w:rPr>
        <w:t>Micro-USB</w:t>
      </w:r>
      <w:proofErr w:type="spellEnd"/>
      <w:r w:rsidRPr="00452DB3">
        <w:rPr>
          <w:rFonts w:ascii="Arial Narrow" w:hAnsi="Arial Narrow"/>
          <w:sz w:val="24"/>
          <w:szCs w:val="24"/>
        </w:rPr>
        <w:t xml:space="preserve"> и батареек</w:t>
      </w:r>
    </w:p>
    <w:p w:rsidR="00B47DBC" w:rsidRPr="00452DB3" w:rsidRDefault="00904BEB" w:rsidP="00B47D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b/>
          <w:sz w:val="24"/>
          <w:szCs w:val="24"/>
        </w:rPr>
      </w:pPr>
      <w:r w:rsidRPr="00452DB3">
        <w:rPr>
          <w:rFonts w:ascii="Arial Narrow" w:hAnsi="Arial Narrow"/>
          <w:b/>
          <w:sz w:val="24"/>
          <w:szCs w:val="24"/>
        </w:rPr>
        <w:t>Назначение и диапазон применения</w:t>
      </w:r>
    </w:p>
    <w:p w:rsidR="00C23F3D" w:rsidRPr="00452DB3" w:rsidRDefault="00904BEB" w:rsidP="00B47D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sz w:val="24"/>
          <w:szCs w:val="24"/>
        </w:rPr>
      </w:pPr>
      <w:r w:rsidRPr="00452DB3">
        <w:rPr>
          <w:rFonts w:ascii="Arial Narrow" w:hAnsi="Arial Narrow"/>
          <w:sz w:val="24"/>
          <w:szCs w:val="24"/>
        </w:rPr>
        <w:t xml:space="preserve">Настоящий ингалятор является специализированным оборудованием, допускается его применение для лечения </w:t>
      </w:r>
      <w:proofErr w:type="spellStart"/>
      <w:proofErr w:type="gramStart"/>
      <w:r w:rsidRPr="00452DB3">
        <w:rPr>
          <w:rFonts w:ascii="Arial Narrow" w:hAnsi="Arial Narrow"/>
          <w:sz w:val="24"/>
          <w:szCs w:val="24"/>
        </w:rPr>
        <w:t>диспер</w:t>
      </w:r>
      <w:proofErr w:type="spellEnd"/>
      <w:r w:rsidRPr="00452DB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52DB3">
        <w:rPr>
          <w:rFonts w:ascii="Arial Narrow" w:hAnsi="Arial Narrow"/>
          <w:sz w:val="24"/>
          <w:szCs w:val="24"/>
        </w:rPr>
        <w:t>сией</w:t>
      </w:r>
      <w:proofErr w:type="spellEnd"/>
      <w:proofErr w:type="gramEnd"/>
      <w:r w:rsidRPr="00452DB3">
        <w:rPr>
          <w:rFonts w:ascii="Arial Narrow" w:hAnsi="Arial Narrow"/>
          <w:sz w:val="24"/>
          <w:szCs w:val="24"/>
        </w:rPr>
        <w:t xml:space="preserve"> вдыхаемых препаратов. Ингалятор подходит для детей и взрослых, дети и взрослые с по</w:t>
      </w:r>
      <w:r w:rsidRPr="00452DB3">
        <w:rPr>
          <w:rFonts w:ascii="Arial Narrow" w:hAnsi="Arial Narrow"/>
          <w:sz w:val="24"/>
          <w:szCs w:val="24"/>
        </w:rPr>
        <w:t>вышенными потребностями  в уходе должны применять ингалятор под надзором опекуна.</w:t>
      </w:r>
    </w:p>
    <w:p w:rsidR="00C23F3D" w:rsidRPr="00452DB3" w:rsidRDefault="00904BEB" w:rsidP="00B47D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b/>
          <w:sz w:val="24"/>
          <w:szCs w:val="24"/>
        </w:rPr>
      </w:pPr>
      <w:r w:rsidRPr="00452DB3">
        <w:rPr>
          <w:rFonts w:ascii="Arial Narrow" w:hAnsi="Arial Narrow"/>
          <w:b/>
          <w:sz w:val="24"/>
          <w:szCs w:val="24"/>
        </w:rPr>
        <w:t>Противопоказания</w:t>
      </w:r>
    </w:p>
    <w:p w:rsidR="00C23F3D" w:rsidRPr="00452DB3" w:rsidRDefault="00904BEB" w:rsidP="00B47D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sz w:val="24"/>
          <w:szCs w:val="24"/>
        </w:rPr>
      </w:pPr>
      <w:r w:rsidRPr="00452DB3">
        <w:rPr>
          <w:rFonts w:ascii="Arial Narrow" w:hAnsi="Arial Narrow"/>
          <w:sz w:val="24"/>
          <w:szCs w:val="24"/>
        </w:rPr>
        <w:t xml:space="preserve">Люди, страдающие острой сердечной недостаточностью, люди с препятствиями в дыхательных путях, люди с </w:t>
      </w:r>
      <w:proofErr w:type="gramStart"/>
      <w:r w:rsidRPr="00452DB3">
        <w:rPr>
          <w:rFonts w:ascii="Arial Narrow" w:hAnsi="Arial Narrow"/>
          <w:sz w:val="24"/>
          <w:szCs w:val="24"/>
        </w:rPr>
        <w:t xml:space="preserve">индивиду </w:t>
      </w:r>
      <w:proofErr w:type="spellStart"/>
      <w:r w:rsidRPr="00452DB3">
        <w:rPr>
          <w:rFonts w:ascii="Arial Narrow" w:hAnsi="Arial Narrow"/>
          <w:sz w:val="24"/>
          <w:szCs w:val="24"/>
        </w:rPr>
        <w:t>альной</w:t>
      </w:r>
      <w:proofErr w:type="spellEnd"/>
      <w:proofErr w:type="gramEnd"/>
      <w:r w:rsidRPr="00452DB3">
        <w:rPr>
          <w:rFonts w:ascii="Arial Narrow" w:hAnsi="Arial Narrow"/>
          <w:sz w:val="24"/>
          <w:szCs w:val="24"/>
        </w:rPr>
        <w:t xml:space="preserve"> непереносимостью отдельных ингредиентов препарата.</w:t>
      </w:r>
    </w:p>
    <w:p w:rsidR="00C23F3D" w:rsidRPr="00452DB3" w:rsidRDefault="00904BEB" w:rsidP="00B47D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sz w:val="24"/>
          <w:szCs w:val="24"/>
        </w:rPr>
      </w:pPr>
      <w:r w:rsidRPr="00452DB3">
        <w:rPr>
          <w:rFonts w:ascii="Arial Narrow" w:hAnsi="Arial Narrow"/>
          <w:sz w:val="24"/>
          <w:szCs w:val="24"/>
        </w:rPr>
        <w:t>*</w:t>
      </w:r>
      <w:r w:rsidRPr="00452DB3">
        <w:rPr>
          <w:rFonts w:ascii="Arial Narrow" w:hAnsi="Arial Narrow"/>
          <w:sz w:val="24"/>
          <w:szCs w:val="24"/>
        </w:rPr>
        <w:t>Устройство является электронным аксессуаром и не проходило клинических испытаний на те</w:t>
      </w:r>
      <w:r w:rsidRPr="00452DB3">
        <w:rPr>
          <w:rFonts w:ascii="Arial Narrow" w:hAnsi="Arial Narrow"/>
          <w:sz w:val="24"/>
          <w:szCs w:val="24"/>
        </w:rPr>
        <w:t>рритории РФ в качестве  медицинского прибора.</w:t>
      </w:r>
    </w:p>
    <w:p w:rsidR="00C23F3D" w:rsidRPr="00452DB3" w:rsidRDefault="00904BEB" w:rsidP="00B47D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b/>
          <w:sz w:val="24"/>
          <w:szCs w:val="24"/>
        </w:rPr>
      </w:pPr>
      <w:r w:rsidRPr="00452DB3">
        <w:rPr>
          <w:rFonts w:ascii="Arial Narrow" w:hAnsi="Arial Narrow"/>
          <w:b/>
          <w:sz w:val="24"/>
          <w:szCs w:val="24"/>
        </w:rPr>
        <w:t>Подключение и питание</w:t>
      </w:r>
    </w:p>
    <w:p w:rsidR="00C23F3D" w:rsidRPr="00452DB3" w:rsidRDefault="00904BEB" w:rsidP="00B47D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sz w:val="24"/>
          <w:szCs w:val="24"/>
        </w:rPr>
      </w:pPr>
      <w:r w:rsidRPr="00452DB3">
        <w:rPr>
          <w:rFonts w:ascii="Arial Narrow" w:hAnsi="Arial Narrow"/>
          <w:sz w:val="24"/>
          <w:szCs w:val="24"/>
        </w:rPr>
        <w:t xml:space="preserve">Настоящий продукт можно питать от щелочных батареек или кабеля </w:t>
      </w:r>
      <w:proofErr w:type="spellStart"/>
      <w:r w:rsidRPr="00452DB3">
        <w:rPr>
          <w:rFonts w:ascii="Arial Narrow" w:hAnsi="Arial Narrow"/>
          <w:sz w:val="24"/>
          <w:szCs w:val="24"/>
        </w:rPr>
        <w:t>Micro-USB</w:t>
      </w:r>
      <w:proofErr w:type="spellEnd"/>
      <w:r w:rsidRPr="00452DB3">
        <w:rPr>
          <w:rFonts w:ascii="Arial Narrow" w:hAnsi="Arial Narrow"/>
          <w:sz w:val="24"/>
          <w:szCs w:val="24"/>
        </w:rPr>
        <w:t>.</w:t>
      </w:r>
    </w:p>
    <w:p w:rsidR="00C23F3D" w:rsidRPr="00452DB3" w:rsidRDefault="00904BEB" w:rsidP="00B47D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b/>
          <w:sz w:val="24"/>
          <w:szCs w:val="24"/>
        </w:rPr>
      </w:pPr>
      <w:r w:rsidRPr="00452DB3">
        <w:rPr>
          <w:rFonts w:ascii="Arial Narrow" w:hAnsi="Arial Narrow"/>
          <w:b/>
          <w:sz w:val="24"/>
          <w:szCs w:val="24"/>
        </w:rPr>
        <w:t xml:space="preserve">Питание от </w:t>
      </w:r>
      <w:proofErr w:type="spellStart"/>
      <w:r w:rsidRPr="00452DB3">
        <w:rPr>
          <w:rFonts w:ascii="Arial Narrow" w:hAnsi="Arial Narrow"/>
          <w:b/>
          <w:sz w:val="24"/>
          <w:szCs w:val="24"/>
        </w:rPr>
        <w:t>Micro-USB</w:t>
      </w:r>
      <w:proofErr w:type="spellEnd"/>
    </w:p>
    <w:p w:rsidR="00C23F3D" w:rsidRPr="00452DB3" w:rsidRDefault="00904BEB" w:rsidP="00B47D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sz w:val="24"/>
          <w:szCs w:val="24"/>
        </w:rPr>
      </w:pPr>
      <w:r w:rsidRPr="00452DB3">
        <w:rPr>
          <w:rFonts w:ascii="Arial Narrow" w:hAnsi="Arial Narrow"/>
          <w:sz w:val="24"/>
          <w:szCs w:val="24"/>
        </w:rPr>
        <w:t xml:space="preserve">• Обратите внимание, что для внешнего питания следует использовать кабель </w:t>
      </w:r>
      <w:proofErr w:type="spellStart"/>
      <w:r w:rsidRPr="00452DB3">
        <w:rPr>
          <w:rFonts w:ascii="Arial Narrow" w:hAnsi="Arial Narrow"/>
          <w:sz w:val="24"/>
          <w:szCs w:val="24"/>
        </w:rPr>
        <w:t>Micro-USB</w:t>
      </w:r>
      <w:proofErr w:type="spellEnd"/>
      <w:r w:rsidRPr="00452DB3">
        <w:rPr>
          <w:rFonts w:ascii="Arial Narrow" w:hAnsi="Arial Narrow"/>
          <w:sz w:val="24"/>
          <w:szCs w:val="24"/>
        </w:rPr>
        <w:t xml:space="preserve"> и источник напряжением 5В  с выходным током 1А. Для питания устройства подключите кабель </w:t>
      </w:r>
      <w:proofErr w:type="spellStart"/>
      <w:r w:rsidRPr="00452DB3">
        <w:rPr>
          <w:rFonts w:ascii="Arial Narrow" w:hAnsi="Arial Narrow"/>
          <w:sz w:val="24"/>
          <w:szCs w:val="24"/>
        </w:rPr>
        <w:t>Micro-USB</w:t>
      </w:r>
      <w:proofErr w:type="spellEnd"/>
      <w:r w:rsidRPr="00452DB3">
        <w:rPr>
          <w:rFonts w:ascii="Arial Narrow" w:hAnsi="Arial Narrow"/>
          <w:sz w:val="24"/>
          <w:szCs w:val="24"/>
        </w:rPr>
        <w:t xml:space="preserve"> к устройству</w:t>
      </w:r>
      <w:r w:rsidR="00B47DBC" w:rsidRPr="00452DB3">
        <w:rPr>
          <w:rFonts w:ascii="Arial Narrow" w:hAnsi="Arial Narrow"/>
          <w:sz w:val="24"/>
          <w:szCs w:val="24"/>
        </w:rPr>
        <w:t xml:space="preserve"> и внешнему источнику  питания.</w:t>
      </w:r>
    </w:p>
    <w:p w:rsidR="00C23F3D" w:rsidRPr="00452DB3" w:rsidRDefault="00904BEB" w:rsidP="00B47D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sz w:val="24"/>
          <w:szCs w:val="24"/>
        </w:rPr>
      </w:pPr>
      <w:r w:rsidRPr="00452DB3">
        <w:rPr>
          <w:rFonts w:ascii="Arial Narrow" w:hAnsi="Arial Narrow"/>
          <w:sz w:val="24"/>
          <w:szCs w:val="24"/>
        </w:rPr>
        <w:t>• Пр</w:t>
      </w:r>
      <w:r w:rsidRPr="00452DB3">
        <w:rPr>
          <w:rFonts w:ascii="Arial Narrow" w:hAnsi="Arial Narrow"/>
          <w:sz w:val="24"/>
          <w:szCs w:val="24"/>
        </w:rPr>
        <w:t xml:space="preserve">и использовании некомплектного кабеля </w:t>
      </w:r>
      <w:proofErr w:type="spellStart"/>
      <w:r w:rsidRPr="00452DB3">
        <w:rPr>
          <w:rFonts w:ascii="Arial Narrow" w:hAnsi="Arial Narrow"/>
          <w:sz w:val="24"/>
          <w:szCs w:val="24"/>
        </w:rPr>
        <w:t>Micro-USB</w:t>
      </w:r>
      <w:proofErr w:type="spellEnd"/>
      <w:r w:rsidRPr="00452DB3">
        <w:rPr>
          <w:rFonts w:ascii="Arial Narrow" w:hAnsi="Arial Narrow"/>
          <w:sz w:val="24"/>
          <w:szCs w:val="24"/>
        </w:rPr>
        <w:t xml:space="preserve"> следует использовать кабель питания  с маркировкой качества CCC или кабель </w:t>
      </w:r>
      <w:proofErr w:type="spellStart"/>
      <w:r w:rsidRPr="00452DB3">
        <w:rPr>
          <w:rFonts w:ascii="Arial Narrow" w:hAnsi="Arial Narrow"/>
          <w:sz w:val="24"/>
          <w:szCs w:val="24"/>
        </w:rPr>
        <w:t>Micro-USB</w:t>
      </w:r>
      <w:proofErr w:type="spellEnd"/>
      <w:r w:rsidRPr="00452DB3">
        <w:rPr>
          <w:rFonts w:ascii="Arial Narrow" w:hAnsi="Arial Narrow"/>
          <w:sz w:val="24"/>
          <w:szCs w:val="24"/>
        </w:rPr>
        <w:t>, соответствующий стандарту GB9706.1.</w:t>
      </w:r>
    </w:p>
    <w:p w:rsidR="00C23F3D" w:rsidRPr="00452DB3" w:rsidRDefault="00904BEB" w:rsidP="00B47D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sz w:val="24"/>
          <w:szCs w:val="24"/>
        </w:rPr>
      </w:pPr>
      <w:r w:rsidRPr="00452DB3">
        <w:rPr>
          <w:rFonts w:ascii="Arial Narrow" w:hAnsi="Arial Narrow"/>
          <w:sz w:val="24"/>
          <w:szCs w:val="24"/>
        </w:rPr>
        <w:t>• С продуктом не поставляется внешний источник питания, в случае его использования</w:t>
      </w:r>
    </w:p>
    <w:p w:rsidR="00C23F3D" w:rsidRPr="00452DB3" w:rsidRDefault="00904BEB" w:rsidP="00B47D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sz w:val="24"/>
          <w:szCs w:val="24"/>
        </w:rPr>
      </w:pPr>
      <w:r w:rsidRPr="00452DB3">
        <w:rPr>
          <w:rFonts w:ascii="Arial Narrow" w:hAnsi="Arial Narrow"/>
          <w:sz w:val="24"/>
          <w:szCs w:val="24"/>
        </w:rPr>
        <w:t>следует применять продукт от надёжного производителя с маркировкой качества CCC</w:t>
      </w:r>
    </w:p>
    <w:p w:rsidR="00C23F3D" w:rsidRPr="00452DB3" w:rsidRDefault="00904BEB" w:rsidP="00B47D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sz w:val="24"/>
          <w:szCs w:val="24"/>
        </w:rPr>
      </w:pPr>
      <w:r w:rsidRPr="00452DB3">
        <w:rPr>
          <w:rFonts w:ascii="Arial Narrow" w:hAnsi="Arial Narrow"/>
          <w:sz w:val="24"/>
          <w:szCs w:val="24"/>
        </w:rPr>
        <w:t>или устройство, соответствующее стандарту GB9706.1.</w:t>
      </w:r>
    </w:p>
    <w:p w:rsidR="00C23F3D" w:rsidRPr="00452DB3" w:rsidRDefault="00904BEB" w:rsidP="00B47D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b/>
          <w:sz w:val="24"/>
          <w:szCs w:val="24"/>
        </w:rPr>
      </w:pPr>
      <w:r w:rsidRPr="00452DB3">
        <w:rPr>
          <w:rFonts w:ascii="Arial Narrow" w:hAnsi="Arial Narrow"/>
          <w:b/>
          <w:sz w:val="24"/>
          <w:szCs w:val="24"/>
        </w:rPr>
        <w:t>Питание от батареек</w:t>
      </w:r>
    </w:p>
    <w:p w:rsidR="00C23F3D" w:rsidRDefault="00904BEB" w:rsidP="00B47D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sz w:val="24"/>
          <w:szCs w:val="24"/>
        </w:rPr>
      </w:pPr>
      <w:proofErr w:type="gramStart"/>
      <w:r w:rsidRPr="00452DB3">
        <w:rPr>
          <w:rFonts w:ascii="Arial Narrow" w:hAnsi="Arial Narrow"/>
          <w:sz w:val="24"/>
          <w:szCs w:val="24"/>
        </w:rPr>
        <w:t>• Обратите внимание, что устройству для работы необходимы 2 щелочных батарейки т</w:t>
      </w:r>
      <w:r w:rsidR="00452DB3">
        <w:rPr>
          <w:rFonts w:ascii="Arial Narrow" w:hAnsi="Arial Narrow"/>
          <w:sz w:val="24"/>
          <w:szCs w:val="24"/>
        </w:rPr>
        <w:t>ипа АА, не допускается использо</w:t>
      </w:r>
      <w:r w:rsidRPr="00452DB3">
        <w:rPr>
          <w:rFonts w:ascii="Arial Narrow" w:hAnsi="Arial Narrow"/>
          <w:sz w:val="24"/>
          <w:szCs w:val="24"/>
        </w:rPr>
        <w:t>вание заряжаемых батареек.</w:t>
      </w:r>
      <w:proofErr w:type="gramEnd"/>
    </w:p>
    <w:p w:rsidR="00452DB3" w:rsidRDefault="00452DB3" w:rsidP="00B47D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sz w:val="24"/>
          <w:szCs w:val="24"/>
        </w:rPr>
      </w:pPr>
    </w:p>
    <w:p w:rsidR="00452DB3" w:rsidRDefault="00452DB3" w:rsidP="00B47D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sz w:val="24"/>
          <w:szCs w:val="24"/>
        </w:rPr>
      </w:pPr>
    </w:p>
    <w:p w:rsidR="00452DB3" w:rsidRDefault="00452DB3" w:rsidP="00B47D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sz w:val="24"/>
          <w:szCs w:val="24"/>
        </w:rPr>
      </w:pPr>
    </w:p>
    <w:p w:rsidR="00452DB3" w:rsidRPr="00452DB3" w:rsidRDefault="00452DB3" w:rsidP="00B47DB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sz w:val="24"/>
          <w:szCs w:val="24"/>
        </w:rPr>
        <w:sectPr w:rsidR="00452DB3" w:rsidRPr="00452DB3">
          <w:type w:val="continuous"/>
          <w:pgSz w:w="17560" w:h="11900" w:orient="landscape"/>
          <w:pgMar w:top="487" w:right="151" w:bottom="423" w:left="1243" w:header="0" w:footer="720" w:gutter="0"/>
          <w:cols w:space="720" w:equalWidth="0">
            <w:col w:w="16164" w:space="0"/>
          </w:cols>
        </w:sectPr>
      </w:pPr>
    </w:p>
    <w:p w:rsidR="00C23F3D" w:rsidRPr="00452DB3" w:rsidRDefault="00452D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39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19050" distB="19050" distL="19050" distR="19050" simplePos="0" relativeHeight="251660288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-24765</wp:posOffset>
            </wp:positionV>
            <wp:extent cx="1084580" cy="1078230"/>
            <wp:effectExtent l="19050" t="0" r="1270" b="0"/>
            <wp:wrapSquare wrapText="left" distT="19050" distB="19050" distL="19050" distR="1905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078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04BEB" w:rsidRPr="00452DB3">
        <w:rPr>
          <w:sz w:val="24"/>
          <w:szCs w:val="24"/>
        </w:rPr>
        <w:t xml:space="preserve">1. Нажмите на "^" и сдвиньте крышку  отсека для батареек в направлении,  </w:t>
      </w:r>
      <w:r w:rsidR="00904BEB" w:rsidRPr="00452DB3">
        <w:rPr>
          <w:noProof/>
          <w:sz w:val="24"/>
          <w:szCs w:val="24"/>
        </w:rPr>
        <w:drawing>
          <wp:anchor distT="19050" distB="19050" distL="19050" distR="19050" simplePos="0" relativeHeight="251659264" behindDoc="0" locked="0" layoutInCell="1" allowOverlap="1">
            <wp:simplePos x="0" y="0"/>
            <wp:positionH relativeFrom="column">
              <wp:posOffset>-969787</wp:posOffset>
            </wp:positionH>
            <wp:positionV relativeFrom="paragraph">
              <wp:posOffset>-144636</wp:posOffset>
            </wp:positionV>
            <wp:extent cx="1014300" cy="1006500"/>
            <wp:effectExtent l="0" t="0" r="0" b="0"/>
            <wp:wrapSquare wrapText="bothSides" distT="19050" distB="19050" distL="19050" distR="1905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300" cy="100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3F3D" w:rsidRPr="00452DB3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sz w:val="24"/>
          <w:szCs w:val="24"/>
        </w:rPr>
      </w:pPr>
      <w:proofErr w:type="gramStart"/>
      <w:r w:rsidRPr="00452DB3">
        <w:rPr>
          <w:sz w:val="24"/>
          <w:szCs w:val="24"/>
        </w:rPr>
        <w:t>указанном</w:t>
      </w:r>
      <w:proofErr w:type="gramEnd"/>
      <w:r w:rsidRPr="00452DB3">
        <w:rPr>
          <w:sz w:val="24"/>
          <w:szCs w:val="24"/>
        </w:rPr>
        <w:t xml:space="preserve"> стрелкой; </w:t>
      </w:r>
    </w:p>
    <w:p w:rsidR="00452DB3" w:rsidRDefault="00452D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81" w:line="240" w:lineRule="auto"/>
        <w:rPr>
          <w:b/>
          <w:color w:val="EF7F1A"/>
          <w:sz w:val="28"/>
          <w:szCs w:val="28"/>
        </w:rPr>
      </w:pPr>
      <w:r>
        <w:rPr>
          <w:b/>
          <w:noProof/>
          <w:color w:val="EF7F1A"/>
          <w:sz w:val="28"/>
          <w:szCs w:val="28"/>
        </w:rPr>
        <w:lastRenderedPageBreak/>
        <w:drawing>
          <wp:anchor distT="19050" distB="19050" distL="19050" distR="19050" simplePos="0" relativeHeight="251661312" behindDoc="0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-200025</wp:posOffset>
            </wp:positionV>
            <wp:extent cx="909320" cy="905510"/>
            <wp:effectExtent l="19050" t="0" r="5080" b="0"/>
            <wp:wrapSquare wrapText="bothSides" distT="19050" distB="19050" distL="19050" distR="1905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90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3F3D" w:rsidRPr="00452DB3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sz w:val="28"/>
          <w:szCs w:val="28"/>
        </w:rPr>
      </w:pPr>
      <w:r w:rsidRPr="00452DB3">
        <w:rPr>
          <w:sz w:val="28"/>
          <w:szCs w:val="28"/>
        </w:rPr>
        <w:t xml:space="preserve">2. Соблюдая полярность,  указанную внутри отсека,  установите батарейки; </w:t>
      </w:r>
    </w:p>
    <w:p w:rsidR="00452DB3" w:rsidRDefault="00452D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color w:val="EF7F1A"/>
          <w:sz w:val="28"/>
          <w:szCs w:val="28"/>
        </w:rPr>
      </w:pPr>
      <w:r>
        <w:rPr>
          <w:color w:val="EF7F1A"/>
          <w:sz w:val="28"/>
          <w:szCs w:val="28"/>
        </w:rPr>
        <w:lastRenderedPageBreak/>
        <w:t xml:space="preserve">   </w:t>
      </w:r>
    </w:p>
    <w:p w:rsidR="00C23F3D" w:rsidRPr="00452DB3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sz w:val="28"/>
          <w:szCs w:val="28"/>
        </w:rPr>
        <w:sectPr w:rsidR="00C23F3D" w:rsidRPr="00452DB3">
          <w:type w:val="continuous"/>
          <w:pgSz w:w="17560" w:h="11900" w:orient="landscape"/>
          <w:pgMar w:top="487" w:right="1682" w:bottom="423" w:left="1299" w:header="0" w:footer="720" w:gutter="0"/>
          <w:cols w:num="3" w:space="720" w:equalWidth="0">
            <w:col w:w="4860" w:space="0"/>
            <w:col w:w="4860" w:space="0"/>
            <w:col w:w="4860" w:space="0"/>
          </w:cols>
        </w:sectPr>
      </w:pPr>
      <w:r w:rsidRPr="00452DB3">
        <w:rPr>
          <w:sz w:val="28"/>
          <w:szCs w:val="28"/>
        </w:rPr>
        <w:t xml:space="preserve">3. Закройте крышку  </w:t>
      </w:r>
    </w:p>
    <w:p w:rsidR="00C23F3D" w:rsidRPr="00452DB3" w:rsidRDefault="00904BEB" w:rsidP="00452D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sz w:val="24"/>
          <w:szCs w:val="24"/>
        </w:rPr>
      </w:pPr>
      <w:r w:rsidRPr="00452DB3">
        <w:rPr>
          <w:rFonts w:ascii="Arial Narrow" w:hAnsi="Arial Narrow"/>
          <w:sz w:val="24"/>
          <w:szCs w:val="24"/>
        </w:rPr>
        <w:t xml:space="preserve">При использовании щелочных </w:t>
      </w:r>
      <w:r w:rsidRPr="00452DB3">
        <w:rPr>
          <w:rFonts w:ascii="Arial Narrow" w:hAnsi="Arial Narrow"/>
          <w:sz w:val="24"/>
          <w:szCs w:val="24"/>
        </w:rPr>
        <w:t xml:space="preserve">батареек ингалятор может работать 3-5 дней (Из расчета по 3 сеанса использования  ежедневно с длительностью одного сеанса 10 минут) </w:t>
      </w:r>
    </w:p>
    <w:p w:rsidR="00C23F3D" w:rsidRPr="00452DB3" w:rsidRDefault="00904BEB" w:rsidP="00452D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sz w:val="24"/>
          <w:szCs w:val="24"/>
        </w:rPr>
      </w:pPr>
      <w:r w:rsidRPr="00452DB3">
        <w:rPr>
          <w:rFonts w:ascii="Arial Narrow" w:hAnsi="Arial Narrow"/>
          <w:sz w:val="24"/>
          <w:szCs w:val="24"/>
        </w:rPr>
        <w:t>При нормальной работе ингалятора включение красного индикатора означает, что батарейки скоро раз</w:t>
      </w:r>
      <w:r w:rsidRPr="00452DB3">
        <w:rPr>
          <w:rFonts w:ascii="Arial Narrow" w:hAnsi="Arial Narrow"/>
          <w:sz w:val="24"/>
          <w:szCs w:val="24"/>
        </w:rPr>
        <w:t xml:space="preserve">рядятся, поэтому  их следует заменить. </w:t>
      </w:r>
    </w:p>
    <w:p w:rsidR="00C23F3D" w:rsidRPr="00452DB3" w:rsidRDefault="00904BEB" w:rsidP="00452D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b/>
          <w:sz w:val="24"/>
          <w:szCs w:val="24"/>
        </w:rPr>
      </w:pPr>
      <w:r w:rsidRPr="00452DB3">
        <w:rPr>
          <w:rFonts w:ascii="Arial Narrow" w:hAnsi="Arial Narrow"/>
          <w:b/>
          <w:sz w:val="24"/>
          <w:szCs w:val="24"/>
        </w:rPr>
        <w:t xml:space="preserve">Рекомендации </w:t>
      </w:r>
    </w:p>
    <w:p w:rsidR="00C23F3D" w:rsidRPr="00452DB3" w:rsidRDefault="00904BEB" w:rsidP="00452D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sz w:val="24"/>
          <w:szCs w:val="24"/>
        </w:rPr>
      </w:pPr>
      <w:r w:rsidRPr="00452DB3">
        <w:rPr>
          <w:rFonts w:ascii="Arial Narrow" w:hAnsi="Arial Narrow"/>
          <w:sz w:val="24"/>
          <w:szCs w:val="24"/>
        </w:rPr>
        <w:t>В случае неиспользования ингалятора в течение более чем 3 месяцев следует извлечь из него батарейки. В случае длительного неиспользования с установленными в устройстве батарейками возможно образование утечек  жидкости от батареек, что может привести к нево</w:t>
      </w:r>
      <w:r w:rsidRPr="00452DB3">
        <w:rPr>
          <w:rFonts w:ascii="Arial Narrow" w:hAnsi="Arial Narrow"/>
          <w:sz w:val="24"/>
          <w:szCs w:val="24"/>
        </w:rPr>
        <w:t xml:space="preserve">зможности использования устройства и другим рискам. Использовать следует только батарейки совместимого типа. Не следует совместно использовать новые батарейки  </w:t>
      </w:r>
      <w:r w:rsidRPr="00452DB3">
        <w:rPr>
          <w:rFonts w:ascii="Arial Narrow" w:hAnsi="Arial Narrow"/>
          <w:sz w:val="24"/>
          <w:szCs w:val="24"/>
        </w:rPr>
        <w:t xml:space="preserve">2 </w:t>
      </w:r>
    </w:p>
    <w:p w:rsidR="00C23F3D" w:rsidRPr="00452DB3" w:rsidRDefault="00904BEB" w:rsidP="00452D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sz w:val="24"/>
          <w:szCs w:val="24"/>
        </w:rPr>
      </w:pPr>
      <w:r w:rsidRPr="00452DB3">
        <w:rPr>
          <w:rFonts w:ascii="Arial Narrow" w:hAnsi="Arial Narrow"/>
          <w:sz w:val="24"/>
          <w:szCs w:val="24"/>
        </w:rPr>
        <w:t xml:space="preserve">со </w:t>
      </w:r>
      <w:proofErr w:type="gramStart"/>
      <w:r w:rsidRPr="00452DB3">
        <w:rPr>
          <w:rFonts w:ascii="Arial Narrow" w:hAnsi="Arial Narrow"/>
          <w:sz w:val="24"/>
          <w:szCs w:val="24"/>
        </w:rPr>
        <w:t>старыми</w:t>
      </w:r>
      <w:proofErr w:type="gramEnd"/>
      <w:r w:rsidRPr="00452DB3">
        <w:rPr>
          <w:rFonts w:ascii="Arial Narrow" w:hAnsi="Arial Narrow"/>
          <w:sz w:val="24"/>
          <w:szCs w:val="24"/>
        </w:rPr>
        <w:t xml:space="preserve">, в противном случае чрезмерный разряд может привести к их повреждению. </w:t>
      </w:r>
    </w:p>
    <w:p w:rsidR="00C23F3D" w:rsidRDefault="00904BEB" w:rsidP="00452D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sz w:val="24"/>
          <w:szCs w:val="24"/>
        </w:rPr>
      </w:pPr>
      <w:r w:rsidRPr="00452DB3">
        <w:rPr>
          <w:rFonts w:ascii="Arial Narrow" w:hAnsi="Arial Narrow"/>
          <w:sz w:val="24"/>
          <w:szCs w:val="24"/>
        </w:rPr>
        <w:t xml:space="preserve">При использовании батареек их установку следует производить с соблюдением полярности. </w:t>
      </w:r>
    </w:p>
    <w:p w:rsidR="00452DB3" w:rsidRDefault="00452DB3" w:rsidP="00452D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sz w:val="24"/>
          <w:szCs w:val="24"/>
        </w:rPr>
      </w:pPr>
    </w:p>
    <w:p w:rsidR="00452DB3" w:rsidRPr="00452DB3" w:rsidRDefault="00452DB3" w:rsidP="00452D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9" w:lineRule="auto"/>
        <w:ind w:left="330" w:right="1282" w:hanging="15"/>
        <w:rPr>
          <w:rFonts w:ascii="Arial Narrow" w:hAnsi="Arial Narrow"/>
          <w:sz w:val="24"/>
          <w:szCs w:val="24"/>
        </w:rPr>
        <w:sectPr w:rsidR="00452DB3" w:rsidRPr="00452DB3">
          <w:type w:val="continuous"/>
          <w:pgSz w:w="17560" w:h="11900" w:orient="landscape"/>
          <w:pgMar w:top="487" w:right="151" w:bottom="423" w:left="1243" w:header="0" w:footer="720" w:gutter="0"/>
          <w:cols w:space="720" w:equalWidth="0">
            <w:col w:w="16164" w:space="0"/>
          </w:cols>
        </w:sectPr>
      </w:pPr>
    </w:p>
    <w:p w:rsidR="00C23F3D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b/>
          <w:color w:val="EF7F1A"/>
          <w:sz w:val="44"/>
          <w:szCs w:val="44"/>
        </w:rPr>
      </w:pPr>
      <w:r w:rsidRPr="00452DB3">
        <w:rPr>
          <w:rFonts w:ascii="Arial Narrow" w:hAnsi="Arial Narrow"/>
          <w:b/>
          <w:sz w:val="24"/>
          <w:szCs w:val="24"/>
        </w:rPr>
        <w:lastRenderedPageBreak/>
        <w:t>Эксплуатация</w:t>
      </w:r>
      <w:r>
        <w:rPr>
          <w:b/>
          <w:color w:val="EF7F1A"/>
          <w:sz w:val="44"/>
          <w:szCs w:val="44"/>
        </w:rPr>
        <w:t xml:space="preserve"> </w:t>
      </w:r>
    </w:p>
    <w:p w:rsidR="00C23F3D" w:rsidRPr="00452DB3" w:rsidRDefault="00904BEB" w:rsidP="00452D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6" w:right="1776" w:hanging="11"/>
        <w:rPr>
          <w:rFonts w:ascii="Arial Narrow" w:hAnsi="Arial Narrow"/>
          <w:sz w:val="24"/>
          <w:szCs w:val="24"/>
        </w:rPr>
      </w:pPr>
      <w:r w:rsidRPr="00452DB3">
        <w:rPr>
          <w:rFonts w:ascii="Arial Narrow" w:hAnsi="Arial Narrow"/>
          <w:sz w:val="24"/>
          <w:szCs w:val="24"/>
        </w:rPr>
        <w:t xml:space="preserve">• Ориентируясь на канавки на корпусе, установите  емкость и сдвиньте ее вперёд до полного сцепления  с корпусом до характерного щелчка. </w:t>
      </w:r>
    </w:p>
    <w:p w:rsidR="00452DB3" w:rsidRPr="00452DB3" w:rsidRDefault="00452DB3" w:rsidP="00452D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6" w:right="1776" w:hanging="11"/>
        <w:rPr>
          <w:rFonts w:ascii="Arial Narrow" w:hAnsi="Arial Narrow"/>
          <w:sz w:val="24"/>
          <w:szCs w:val="24"/>
        </w:rPr>
      </w:pPr>
      <w:r w:rsidRPr="00452DB3">
        <w:rPr>
          <w:rFonts w:ascii="Arial Narrow" w:hAnsi="Arial Narrow"/>
          <w:sz w:val="24"/>
          <w:szCs w:val="24"/>
        </w:rPr>
        <w:t xml:space="preserve">• Откройте крышку емкости, добавьте препарат  и закройте крышку. </w:t>
      </w:r>
    </w:p>
    <w:p w:rsidR="00452DB3" w:rsidRPr="00452DB3" w:rsidRDefault="00452DB3" w:rsidP="00452D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6" w:right="1776" w:hanging="11"/>
        <w:rPr>
          <w:rFonts w:ascii="Arial Narrow" w:hAnsi="Arial Narrow"/>
          <w:sz w:val="24"/>
          <w:szCs w:val="24"/>
        </w:rPr>
      </w:pPr>
      <w:r w:rsidRPr="00452DB3">
        <w:rPr>
          <w:rFonts w:ascii="Arial Narrow" w:hAnsi="Arial Narrow"/>
          <w:sz w:val="24"/>
          <w:szCs w:val="24"/>
        </w:rPr>
        <w:t xml:space="preserve">Подберите маску подходящего размера или загубник,  подсоедините его к выходу емкости. </w:t>
      </w:r>
    </w:p>
    <w:p w:rsidR="00452DB3" w:rsidRDefault="00452DB3" w:rsidP="00452D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6" w:right="1776" w:hanging="11"/>
        <w:rPr>
          <w:rFonts w:ascii="Arial Narrow" w:hAnsi="Arial Narrow"/>
          <w:sz w:val="24"/>
          <w:szCs w:val="24"/>
        </w:rPr>
      </w:pPr>
      <w:r w:rsidRPr="00452DB3">
        <w:rPr>
          <w:rFonts w:ascii="Arial Narrow" w:hAnsi="Arial Narrow"/>
          <w:sz w:val="24"/>
          <w:szCs w:val="24"/>
        </w:rPr>
        <w:t>• Детям до 5 лет рекомендуется использовать маску,  поскольку им може</w:t>
      </w:r>
      <w:r>
        <w:rPr>
          <w:rFonts w:ascii="Arial Narrow" w:hAnsi="Arial Narrow"/>
          <w:sz w:val="24"/>
          <w:szCs w:val="24"/>
        </w:rPr>
        <w:t>т быть сложнее научиться пользо</w:t>
      </w:r>
      <w:r w:rsidRPr="00452DB3">
        <w:rPr>
          <w:rFonts w:ascii="Arial Narrow" w:hAnsi="Arial Narrow"/>
          <w:sz w:val="24"/>
          <w:szCs w:val="24"/>
        </w:rPr>
        <w:t xml:space="preserve">ваться </w:t>
      </w:r>
      <w:r w:rsidRPr="00452DB3">
        <w:rPr>
          <w:rFonts w:ascii="Arial Narrow" w:hAnsi="Arial Narrow"/>
          <w:sz w:val="24"/>
          <w:szCs w:val="24"/>
        </w:rPr>
        <w:lastRenderedPageBreak/>
        <w:t xml:space="preserve">загубником, а </w:t>
      </w:r>
      <w:r>
        <w:rPr>
          <w:rFonts w:ascii="Arial Narrow" w:hAnsi="Arial Narrow"/>
          <w:sz w:val="24"/>
          <w:szCs w:val="24"/>
        </w:rPr>
        <w:t>также во избежание риска прогла</w:t>
      </w:r>
      <w:r w:rsidRPr="00452DB3">
        <w:rPr>
          <w:rFonts w:ascii="Arial Narrow" w:hAnsi="Arial Narrow"/>
          <w:sz w:val="24"/>
          <w:szCs w:val="24"/>
        </w:rPr>
        <w:t xml:space="preserve">тывания загубника и иных мелких компонентов. </w:t>
      </w:r>
    </w:p>
    <w:p w:rsidR="00452DB3" w:rsidRDefault="00452DB3" w:rsidP="00452D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6" w:right="1776" w:hanging="11"/>
        <w:rPr>
          <w:rFonts w:ascii="Arial Narrow" w:hAnsi="Arial Narrow"/>
          <w:sz w:val="24"/>
          <w:szCs w:val="24"/>
        </w:rPr>
      </w:pPr>
      <w:r w:rsidRPr="00452DB3">
        <w:rPr>
          <w:rFonts w:ascii="Arial Narrow" w:hAnsi="Arial Narrow"/>
          <w:sz w:val="24"/>
          <w:szCs w:val="24"/>
        </w:rPr>
        <w:t>•</w:t>
      </w:r>
      <w:r>
        <w:rPr>
          <w:rFonts w:ascii="Arial Narrow" w:hAnsi="Arial Narrow"/>
          <w:sz w:val="24"/>
          <w:szCs w:val="24"/>
        </w:rPr>
        <w:t xml:space="preserve"> </w:t>
      </w:r>
      <w:r w:rsidRPr="00452DB3">
        <w:rPr>
          <w:rFonts w:ascii="Arial Narrow" w:hAnsi="Arial Narrow"/>
          <w:sz w:val="24"/>
          <w:szCs w:val="24"/>
        </w:rPr>
        <w:t>Нажмите на кнопку "0", чтобы перевести устройство  в режим ингаляции, возьмите устройство в руки  и примите комфортную позу для вдыхания</w:t>
      </w:r>
      <w:r>
        <w:rPr>
          <w:rFonts w:ascii="Arial Narrow" w:hAnsi="Arial Narrow"/>
          <w:sz w:val="24"/>
          <w:szCs w:val="24"/>
        </w:rPr>
        <w:t>.</w:t>
      </w:r>
    </w:p>
    <w:p w:rsidR="00452DB3" w:rsidRDefault="00452DB3" w:rsidP="00452D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right="133"/>
        <w:rPr>
          <w:rFonts w:ascii="Arial Narrow" w:hAnsi="Arial Narrow"/>
          <w:sz w:val="24"/>
          <w:szCs w:val="24"/>
        </w:rPr>
      </w:pPr>
      <w:r w:rsidRPr="00452DB3">
        <w:rPr>
          <w:rFonts w:ascii="Arial Narrow" w:hAnsi="Arial Narrow"/>
          <w:sz w:val="24"/>
          <w:szCs w:val="24"/>
        </w:rPr>
        <w:t>•</w:t>
      </w:r>
      <w:r>
        <w:rPr>
          <w:rFonts w:ascii="Arial Narrow" w:hAnsi="Arial Narrow"/>
          <w:sz w:val="24"/>
          <w:szCs w:val="24"/>
        </w:rPr>
        <w:t xml:space="preserve"> </w:t>
      </w:r>
      <w:r w:rsidRPr="00452DB3">
        <w:rPr>
          <w:rFonts w:ascii="Arial Narrow" w:hAnsi="Arial Narrow"/>
          <w:sz w:val="24"/>
          <w:szCs w:val="24"/>
        </w:rPr>
        <w:t>Медленно и глубоко дышите, чтобы препарат попал  глубоко в дыхательные пути. После вдыхания препарата  для наилучшего результата следует задержать дыхание  на 1-2 секунды</w:t>
      </w:r>
    </w:p>
    <w:p w:rsidR="00452DB3" w:rsidRPr="00452DB3" w:rsidRDefault="00452DB3" w:rsidP="00452DB3">
      <w:pPr>
        <w:rPr>
          <w:rFonts w:ascii="Arial Narrow" w:hAnsi="Arial Narrow"/>
          <w:sz w:val="24"/>
          <w:szCs w:val="24"/>
        </w:rPr>
        <w:sectPr w:rsidR="00452DB3" w:rsidRPr="00452DB3">
          <w:type w:val="continuous"/>
          <w:pgSz w:w="17560" w:h="11900" w:orient="landscape"/>
          <w:pgMar w:top="487" w:right="753" w:bottom="423" w:left="1412" w:header="0" w:footer="720" w:gutter="0"/>
          <w:cols w:num="2" w:space="720" w:equalWidth="0">
            <w:col w:w="7700" w:space="0"/>
            <w:col w:w="7700" w:space="0"/>
          </w:cols>
        </w:sectPr>
      </w:pPr>
      <w:r w:rsidRPr="00452DB3">
        <w:rPr>
          <w:rFonts w:ascii="Arial Narrow" w:hAnsi="Arial Narrow"/>
          <w:sz w:val="24"/>
          <w:szCs w:val="24"/>
        </w:rPr>
        <w:t>•</w:t>
      </w:r>
      <w:r>
        <w:rPr>
          <w:rFonts w:ascii="Arial Narrow" w:hAnsi="Arial Narrow"/>
          <w:sz w:val="24"/>
          <w:szCs w:val="24"/>
        </w:rPr>
        <w:t xml:space="preserve"> </w:t>
      </w:r>
      <w:r w:rsidRPr="00452DB3">
        <w:rPr>
          <w:rFonts w:ascii="Arial Narrow" w:hAnsi="Arial Narrow"/>
          <w:sz w:val="24"/>
          <w:szCs w:val="24"/>
        </w:rPr>
        <w:t>После окончания ингаляции устройство автоматически  отключается. При необходимости самостоятельного  отключения следует нажать на кнопку “О”.</w:t>
      </w:r>
    </w:p>
    <w:p w:rsidR="00452DB3" w:rsidRDefault="00452DB3" w:rsidP="00452D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36" w:right="1776" w:hanging="11"/>
        <w:rPr>
          <w:rFonts w:ascii="Arial Narrow" w:hAnsi="Arial Narrow"/>
          <w:sz w:val="24"/>
          <w:szCs w:val="24"/>
        </w:rPr>
      </w:pPr>
    </w:p>
    <w:p w:rsidR="00452DB3" w:rsidRDefault="00452D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39" w:lineRule="auto"/>
        <w:ind w:left="1267" w:hanging="2"/>
        <w:rPr>
          <w:rFonts w:ascii="Arial Narrow" w:hAnsi="Arial Narrow"/>
          <w:sz w:val="24"/>
          <w:szCs w:val="24"/>
        </w:rPr>
      </w:pPr>
    </w:p>
    <w:p w:rsidR="00452DB3" w:rsidRDefault="00452D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39" w:lineRule="auto"/>
        <w:ind w:left="1267" w:hanging="2"/>
        <w:rPr>
          <w:rFonts w:ascii="Arial Narrow" w:hAnsi="Arial Narrow"/>
          <w:sz w:val="24"/>
          <w:szCs w:val="24"/>
        </w:rPr>
      </w:pPr>
    </w:p>
    <w:p w:rsidR="00452DB3" w:rsidRDefault="00452D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39" w:lineRule="auto"/>
        <w:ind w:left="1267" w:hanging="2"/>
        <w:rPr>
          <w:color w:val="0A0A0A"/>
          <w:sz w:val="28"/>
          <w:szCs w:val="28"/>
        </w:rPr>
      </w:pPr>
    </w:p>
    <w:p w:rsidR="00C23F3D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04" w:line="240" w:lineRule="auto"/>
        <w:ind w:left="27"/>
        <w:rPr>
          <w:b/>
          <w:color w:val="EF7F1A"/>
          <w:sz w:val="28"/>
          <w:szCs w:val="28"/>
        </w:rPr>
      </w:pPr>
      <w:r>
        <w:rPr>
          <w:b/>
          <w:color w:val="EF7F1A"/>
          <w:sz w:val="28"/>
          <w:szCs w:val="28"/>
        </w:rPr>
        <w:lastRenderedPageBreak/>
        <w:t xml:space="preserve"> </w:t>
      </w:r>
    </w:p>
    <w:p w:rsidR="00C23F3D" w:rsidRPr="00183760" w:rsidRDefault="00C23F3D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07" w:line="240" w:lineRule="auto"/>
        <w:rPr>
          <w:b/>
          <w:color w:val="EF7F1A"/>
          <w:sz w:val="28"/>
          <w:szCs w:val="28"/>
        </w:rPr>
        <w:sectPr w:rsidR="00C23F3D" w:rsidRPr="00183760">
          <w:type w:val="continuous"/>
          <w:pgSz w:w="17560" w:h="11900" w:orient="landscape"/>
          <w:pgMar w:top="487" w:right="151" w:bottom="423" w:left="1243" w:header="0" w:footer="720" w:gutter="0"/>
          <w:cols w:space="720" w:equalWidth="0">
            <w:col w:w="16164" w:space="0"/>
          </w:cols>
        </w:sectPr>
      </w:pPr>
    </w:p>
    <w:p w:rsidR="00C23F3D" w:rsidRPr="00183760" w:rsidRDefault="00C23F3D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44"/>
          <w:szCs w:val="44"/>
        </w:rPr>
      </w:pPr>
    </w:p>
    <w:p w:rsidR="00C23F3D" w:rsidRPr="00183760" w:rsidRDefault="00904BEB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rPr>
          <w:rFonts w:ascii="Arial Narrow" w:hAnsi="Arial Narrow"/>
          <w:b/>
          <w:sz w:val="24"/>
          <w:szCs w:val="24"/>
        </w:rPr>
      </w:pPr>
      <w:r w:rsidRPr="00183760">
        <w:rPr>
          <w:rFonts w:ascii="Arial Narrow" w:hAnsi="Arial Narrow"/>
          <w:b/>
          <w:sz w:val="24"/>
          <w:szCs w:val="24"/>
        </w:rPr>
        <w:t xml:space="preserve">Очистка после использования </w:t>
      </w:r>
    </w:p>
    <w:p w:rsidR="00C23F3D" w:rsidRPr="00183760" w:rsidRDefault="00183760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25" w:line="240" w:lineRule="auto"/>
        <w:rPr>
          <w:rFonts w:ascii="Arial Narrow" w:hAnsi="Arial Narrow"/>
          <w:sz w:val="24"/>
          <w:szCs w:val="24"/>
        </w:rPr>
      </w:pPr>
      <w:r>
        <w:rPr>
          <w:b/>
          <w:sz w:val="28"/>
          <w:szCs w:val="28"/>
        </w:rPr>
        <w:t>*</w:t>
      </w:r>
      <w:r w:rsidR="00904BEB">
        <w:rPr>
          <w:b/>
          <w:color w:val="EF7F1A"/>
          <w:sz w:val="28"/>
          <w:szCs w:val="28"/>
        </w:rPr>
        <w:t xml:space="preserve"> </w:t>
      </w:r>
      <w:r w:rsidR="00904BEB" w:rsidRPr="00183760">
        <w:rPr>
          <w:rFonts w:ascii="Arial Narrow" w:hAnsi="Arial Narrow"/>
          <w:sz w:val="24"/>
          <w:szCs w:val="24"/>
        </w:rPr>
        <w:t xml:space="preserve">Зажмите кнопку “PUSH”, другой рукой возьмите  </w:t>
      </w:r>
      <w:r w:rsidR="00904BEB" w:rsidRPr="00183760">
        <w:rPr>
          <w:rFonts w:ascii="Arial Narrow" w:hAnsi="Arial Narrow"/>
          <w:sz w:val="24"/>
          <w:szCs w:val="24"/>
        </w:rPr>
        <w:drawing>
          <wp:anchor distT="19050" distB="19050" distL="19050" distR="1905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-250183</wp:posOffset>
            </wp:positionV>
            <wp:extent cx="1179675" cy="1177000"/>
            <wp:effectExtent l="0" t="0" r="0" b="0"/>
            <wp:wrapSquare wrapText="right" distT="19050" distB="19050" distL="19050" distR="1905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9675" cy="117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3F3D" w:rsidRDefault="00904BEB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rPr>
          <w:color w:val="000000"/>
          <w:sz w:val="28"/>
          <w:szCs w:val="28"/>
        </w:rPr>
      </w:pPr>
      <w:r w:rsidRPr="00183760">
        <w:rPr>
          <w:rFonts w:ascii="Arial Narrow" w:hAnsi="Arial Narrow"/>
          <w:sz w:val="24"/>
          <w:szCs w:val="24"/>
        </w:rPr>
        <w:t>емкость для препарата за бока и сдвиньте</w:t>
      </w:r>
      <w:r>
        <w:rPr>
          <w:color w:val="000000"/>
          <w:sz w:val="28"/>
          <w:szCs w:val="28"/>
        </w:rPr>
        <w:t xml:space="preserve"> </w:t>
      </w:r>
    </w:p>
    <w:p w:rsidR="00C23F3D" w:rsidRPr="00183760" w:rsidRDefault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79" w:line="240" w:lineRule="auto"/>
        <w:ind w:left="363"/>
        <w:rPr>
          <w:rFonts w:ascii="Arial Narrow" w:hAnsi="Arial Narrow"/>
          <w:sz w:val="24"/>
          <w:szCs w:val="24"/>
        </w:rPr>
      </w:pPr>
      <w:r>
        <w:rPr>
          <w:b/>
          <w:sz w:val="28"/>
          <w:szCs w:val="28"/>
        </w:rPr>
        <w:t>*</w:t>
      </w:r>
      <w:r w:rsidR="00904BEB">
        <w:rPr>
          <w:b/>
          <w:color w:val="EF7F1A"/>
          <w:sz w:val="28"/>
          <w:szCs w:val="28"/>
        </w:rPr>
        <w:t xml:space="preserve"> </w:t>
      </w:r>
      <w:r w:rsidR="00904BEB" w:rsidRPr="00183760">
        <w:rPr>
          <w:rFonts w:ascii="Arial Narrow" w:hAnsi="Arial Narrow"/>
          <w:sz w:val="24"/>
          <w:szCs w:val="24"/>
        </w:rPr>
        <w:t xml:space="preserve">Для очистки емкости для препарата, маски и загубника их следует погрузить в чистую воду. </w:t>
      </w:r>
    </w:p>
    <w:p w:rsidR="00C23F3D" w:rsidRPr="00183760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2220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 xml:space="preserve">• </w:t>
      </w:r>
      <w:r w:rsidRPr="00183760">
        <w:rPr>
          <w:rFonts w:ascii="Arial Narrow" w:hAnsi="Arial Narrow"/>
          <w:sz w:val="24"/>
          <w:szCs w:val="24"/>
        </w:rPr>
        <w:t xml:space="preserve">Не следует промывать распылительную сетку </w:t>
      </w:r>
      <w:proofErr w:type="gramStart"/>
      <w:r w:rsidRPr="00183760">
        <w:rPr>
          <w:rFonts w:ascii="Arial Narrow" w:hAnsi="Arial Narrow"/>
          <w:sz w:val="24"/>
          <w:szCs w:val="24"/>
        </w:rPr>
        <w:t>прямым</w:t>
      </w:r>
      <w:proofErr w:type="gramEnd"/>
      <w:r w:rsidRPr="00183760">
        <w:rPr>
          <w:rFonts w:ascii="Arial Narrow" w:hAnsi="Arial Narrow"/>
          <w:sz w:val="24"/>
          <w:szCs w:val="24"/>
        </w:rPr>
        <w:t xml:space="preserve">  </w:t>
      </w:r>
      <w:r w:rsidRPr="00183760">
        <w:rPr>
          <w:rFonts w:ascii="Arial Narrow" w:hAnsi="Arial Narrow"/>
          <w:sz w:val="24"/>
          <w:szCs w:val="24"/>
        </w:rPr>
        <w:drawing>
          <wp:anchor distT="19050" distB="19050" distL="19050" distR="1905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-40961</wp:posOffset>
            </wp:positionV>
            <wp:extent cx="1130063" cy="1419000"/>
            <wp:effectExtent l="0" t="0" r="0" b="0"/>
            <wp:wrapSquare wrapText="right" distT="19050" distB="19050" distL="19050" distR="1905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063" cy="141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3F3D" w:rsidRPr="00183760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2231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 xml:space="preserve">потоком воды. </w:t>
      </w:r>
    </w:p>
    <w:p w:rsidR="00C23F3D" w:rsidRPr="00183760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2220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 xml:space="preserve">• </w:t>
      </w:r>
      <w:r w:rsidRPr="00183760">
        <w:rPr>
          <w:rFonts w:ascii="Arial Narrow" w:hAnsi="Arial Narrow"/>
          <w:sz w:val="24"/>
          <w:szCs w:val="24"/>
        </w:rPr>
        <w:t xml:space="preserve">Для мытья емкости, маски и загубника не следует  </w:t>
      </w:r>
    </w:p>
    <w:p w:rsidR="00C23F3D" w:rsidRPr="00183760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2231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 xml:space="preserve">использовать воду температурой свыше 60°С. </w:t>
      </w:r>
    </w:p>
    <w:p w:rsidR="00C23F3D" w:rsidRDefault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66" w:line="240" w:lineRule="auto"/>
        <w:ind w:left="355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*</w:t>
      </w:r>
      <w:r w:rsidR="00904BEB">
        <w:rPr>
          <w:b/>
          <w:color w:val="EF7F1A"/>
          <w:sz w:val="28"/>
          <w:szCs w:val="28"/>
        </w:rPr>
        <w:t xml:space="preserve"> </w:t>
      </w:r>
      <w:r w:rsidR="00904BEB" w:rsidRPr="00183760">
        <w:rPr>
          <w:rFonts w:ascii="Arial Narrow" w:hAnsi="Arial Narrow"/>
          <w:sz w:val="24"/>
          <w:szCs w:val="24"/>
        </w:rPr>
        <w:t>После очистки составляющие компоненты следует извлечь из воды и поместить в чистую среду для сушки</w:t>
      </w:r>
      <w:r w:rsidR="00904BEB">
        <w:rPr>
          <w:color w:val="000000"/>
          <w:sz w:val="28"/>
          <w:szCs w:val="28"/>
        </w:rPr>
        <w:t xml:space="preserve">. </w:t>
      </w:r>
      <w:r w:rsidR="00904BEB">
        <w:rPr>
          <w:noProof/>
        </w:rPr>
        <w:drawing>
          <wp:anchor distT="19050" distB="19050" distL="19050" distR="19050" simplePos="0" relativeHeight="251664384" behindDoc="0" locked="0" layoutInCell="1" allowOverlap="1">
            <wp:simplePos x="0" y="0"/>
            <wp:positionH relativeFrom="column">
              <wp:posOffset>70904</wp:posOffset>
            </wp:positionH>
            <wp:positionV relativeFrom="paragraph">
              <wp:posOffset>146645</wp:posOffset>
            </wp:positionV>
            <wp:extent cx="2239108" cy="892568"/>
            <wp:effectExtent l="0" t="0" r="0" b="0"/>
            <wp:wrapSquare wrapText="bothSides" distT="19050" distB="19050" distL="19050" distR="1905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9108" cy="892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3760" w:rsidRDefault="00183760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62" w:line="240" w:lineRule="auto"/>
        <w:ind w:left="296"/>
        <w:rPr>
          <w:rFonts w:ascii="Arial Narrow" w:hAnsi="Arial Narrow"/>
          <w:sz w:val="24"/>
          <w:szCs w:val="24"/>
        </w:rPr>
      </w:pPr>
    </w:p>
    <w:p w:rsidR="00183760" w:rsidRDefault="00183760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62" w:line="240" w:lineRule="auto"/>
        <w:ind w:left="296"/>
        <w:rPr>
          <w:rFonts w:ascii="Arial Narrow" w:hAnsi="Arial Narrow"/>
          <w:sz w:val="24"/>
          <w:szCs w:val="24"/>
        </w:rPr>
      </w:pPr>
    </w:p>
    <w:p w:rsidR="00183760" w:rsidRDefault="00183760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62" w:line="240" w:lineRule="auto"/>
        <w:ind w:left="296"/>
        <w:rPr>
          <w:rFonts w:ascii="Arial Narrow" w:hAnsi="Arial Narrow"/>
          <w:sz w:val="24"/>
          <w:szCs w:val="24"/>
        </w:rPr>
      </w:pPr>
    </w:p>
    <w:p w:rsidR="00183760" w:rsidRPr="00904BEB" w:rsidRDefault="00183760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62" w:line="240" w:lineRule="auto"/>
        <w:ind w:left="296"/>
        <w:rPr>
          <w:rFonts w:ascii="Arial Narrow" w:hAnsi="Arial Narrow"/>
          <w:b/>
          <w:sz w:val="24"/>
          <w:szCs w:val="24"/>
        </w:rPr>
      </w:pPr>
      <w:r w:rsidRPr="00904BEB">
        <w:rPr>
          <w:rFonts w:ascii="Arial Narrow" w:hAnsi="Arial Narrow"/>
          <w:b/>
          <w:sz w:val="24"/>
          <w:szCs w:val="24"/>
        </w:rPr>
        <w:t>Уход за распылительной сеткой</w:t>
      </w:r>
    </w:p>
    <w:p w:rsidR="00183760" w:rsidRPr="00183760" w:rsidRDefault="00904BEB" w:rsidP="00183760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 xml:space="preserve"> </w:t>
      </w:r>
      <w:r w:rsidRPr="00183760">
        <w:rPr>
          <w:rFonts w:ascii="Arial Narrow" w:hAnsi="Arial Narrow"/>
          <w:sz w:val="24"/>
          <w:szCs w:val="24"/>
        </w:rPr>
        <w:t xml:space="preserve">Откройте емкость для препарата и добавьте 1-2 мл чистой воды; </w:t>
      </w:r>
    </w:p>
    <w:p w:rsidR="00183760" w:rsidRPr="00183760" w:rsidRDefault="00904BEB" w:rsidP="00183760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>Для ухода за сеткой не следует испо</w:t>
      </w:r>
      <w:r w:rsidR="00183760" w:rsidRPr="00183760">
        <w:rPr>
          <w:rFonts w:ascii="Arial Narrow" w:hAnsi="Arial Narrow"/>
          <w:sz w:val="24"/>
          <w:szCs w:val="24"/>
        </w:rPr>
        <w:t>льзовать дистиллированную воду.</w:t>
      </w:r>
    </w:p>
    <w:p w:rsidR="00183760" w:rsidRPr="00183760" w:rsidRDefault="00904BEB" w:rsidP="00183760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 xml:space="preserve">Зажмите на 5 секунд кнопку “О” для включения автоматического режима очистки, в это время ингалятор начнет  выпускать пар, при этом будет гореть зеленый индикатор; </w:t>
      </w:r>
    </w:p>
    <w:p w:rsidR="00C23F3D" w:rsidRPr="00183760" w:rsidRDefault="00904BEB" w:rsidP="00183760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 xml:space="preserve">По окончании распыления устройство автоматически выключится. </w:t>
      </w:r>
    </w:p>
    <w:p w:rsidR="00C23F3D" w:rsidRPr="00183760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6" w:lineRule="auto"/>
        <w:ind w:left="15996" w:right="-14" w:hanging="15703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 xml:space="preserve">Если после использования </w:t>
      </w:r>
      <w:r w:rsidRPr="00183760">
        <w:rPr>
          <w:rFonts w:ascii="Arial Narrow" w:hAnsi="Arial Narrow"/>
          <w:sz w:val="24"/>
          <w:szCs w:val="24"/>
        </w:rPr>
        <w:t>устройства не очистить распылительную сетку, может произойти кристаллизаци</w:t>
      </w:r>
      <w:r w:rsidRPr="00183760">
        <w:rPr>
          <w:rFonts w:ascii="Arial Narrow" w:hAnsi="Arial Narrow"/>
          <w:sz w:val="24"/>
          <w:szCs w:val="24"/>
        </w:rPr>
        <w:lastRenderedPageBreak/>
        <w:t xml:space="preserve">я остатков </w:t>
      </w:r>
    </w:p>
    <w:p w:rsidR="00C23F3D" w:rsidRDefault="00904BEB" w:rsidP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right="6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пре</w:t>
      </w:r>
      <w:r w:rsidRPr="00183760">
        <w:rPr>
          <w:rFonts w:ascii="Arial Narrow" w:hAnsi="Arial Narrow"/>
          <w:sz w:val="24"/>
          <w:szCs w:val="24"/>
        </w:rPr>
        <w:t>парата и засорение сетки, особенно при использовании растворов препа</w:t>
      </w:r>
      <w:r>
        <w:rPr>
          <w:rFonts w:ascii="Arial Narrow" w:hAnsi="Arial Narrow"/>
          <w:sz w:val="24"/>
          <w:szCs w:val="24"/>
        </w:rPr>
        <w:t xml:space="preserve">рата или отхаркивающих средств. </w:t>
      </w:r>
      <w:r w:rsidRPr="00183760">
        <w:rPr>
          <w:rFonts w:ascii="Arial Narrow" w:hAnsi="Arial Narrow"/>
          <w:sz w:val="24"/>
          <w:szCs w:val="24"/>
        </w:rPr>
        <w:t xml:space="preserve">Рекомендуется пользоваться функцией автоматической очистки сетки не реже раза в три дня использования. </w:t>
      </w:r>
    </w:p>
    <w:p w:rsidR="00183760" w:rsidRPr="00183760" w:rsidRDefault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93" w:right="644" w:firstLine="12"/>
        <w:rPr>
          <w:rFonts w:ascii="Arial Narrow" w:hAnsi="Arial Narrow"/>
          <w:sz w:val="24"/>
          <w:szCs w:val="24"/>
        </w:rPr>
      </w:pPr>
    </w:p>
    <w:p w:rsidR="00C23F3D" w:rsidRPr="00183760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"/>
        <w:rPr>
          <w:rFonts w:ascii="Arial Narrow" w:hAnsi="Arial Narrow"/>
          <w:b/>
          <w:sz w:val="24"/>
          <w:szCs w:val="24"/>
        </w:rPr>
      </w:pPr>
      <w:r w:rsidRPr="00183760">
        <w:rPr>
          <w:rFonts w:ascii="Arial Narrow" w:hAnsi="Arial Narrow"/>
          <w:b/>
          <w:sz w:val="24"/>
          <w:szCs w:val="24"/>
        </w:rPr>
        <w:t xml:space="preserve">Дезинфекция </w:t>
      </w:r>
    </w:p>
    <w:p w:rsidR="00C23F3D" w:rsidRPr="00183760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39" w:lineRule="auto"/>
        <w:ind w:left="97" w:right="1649" w:firstLine="10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 xml:space="preserve">Емкость для препарата, загубник и маска представляют собой компоненты, вступающие в непосредственный контакт  с пользователем, поэтому их необходимо поддерживать в чистоте.  </w:t>
      </w:r>
    </w:p>
    <w:p w:rsidR="00C23F3D" w:rsidRPr="00183760" w:rsidRDefault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60" w:lineRule="auto"/>
        <w:ind w:left="1431" w:right="438" w:firstLine="43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drawing>
          <wp:anchor distT="19050" distB="19050" distL="19050" distR="19050" simplePos="0" relativeHeight="25166540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96520</wp:posOffset>
            </wp:positionV>
            <wp:extent cx="845185" cy="845185"/>
            <wp:effectExtent l="19050" t="0" r="0" b="0"/>
            <wp:wrapSquare wrapText="bothSides" distT="19050" distB="19050" distL="19050" distR="1905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45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04BEB" w:rsidRPr="00183760">
        <w:rPr>
          <w:rFonts w:ascii="Arial Narrow" w:hAnsi="Arial Narrow"/>
          <w:sz w:val="24"/>
          <w:szCs w:val="24"/>
        </w:rPr>
        <w:t xml:space="preserve">Емкость для препарата следует погрузить в 75%-ый раствор медицинского спирта не менее чем на 3 минуты, после  чего </w:t>
      </w:r>
      <w:proofErr w:type="gramStart"/>
      <w:r w:rsidR="00904BEB" w:rsidRPr="00183760">
        <w:rPr>
          <w:rFonts w:ascii="Arial Narrow" w:hAnsi="Arial Narrow"/>
          <w:sz w:val="24"/>
          <w:szCs w:val="24"/>
        </w:rPr>
        <w:t>извлечь и поместить</w:t>
      </w:r>
      <w:proofErr w:type="gramEnd"/>
      <w:r w:rsidR="00904BEB" w:rsidRPr="00183760">
        <w:rPr>
          <w:rFonts w:ascii="Arial Narrow" w:hAnsi="Arial Narrow"/>
          <w:sz w:val="24"/>
          <w:szCs w:val="24"/>
        </w:rPr>
        <w:t xml:space="preserve"> в чистое место для сушки. После полного высыхания емкость следует убрать на хранение.  </w:t>
      </w:r>
      <w:r w:rsidR="00904BEB" w:rsidRPr="00183760">
        <w:rPr>
          <w:rFonts w:ascii="Arial Narrow" w:hAnsi="Arial Narrow"/>
          <w:sz w:val="24"/>
          <w:szCs w:val="24"/>
        </w:rPr>
        <w:t xml:space="preserve">2. Дезинфекция маски и загубника </w:t>
      </w:r>
    </w:p>
    <w:p w:rsidR="00C23F3D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1441" w:right="1230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 xml:space="preserve">Используя 75%-ый раствор медицинского спирта, протрите все поверхности медицинской маски и загубника.  После полного высыхания их следует убрать на хранение.  </w:t>
      </w:r>
    </w:p>
    <w:p w:rsidR="00183760" w:rsidRDefault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1441" w:right="1230"/>
        <w:rPr>
          <w:rFonts w:ascii="Arial Narrow" w:hAnsi="Arial Narrow"/>
          <w:sz w:val="24"/>
          <w:szCs w:val="24"/>
        </w:rPr>
      </w:pPr>
    </w:p>
    <w:p w:rsidR="00183760" w:rsidRPr="00183760" w:rsidRDefault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1441" w:right="1230"/>
        <w:rPr>
          <w:rFonts w:ascii="Arial Narrow" w:hAnsi="Arial Narrow"/>
          <w:sz w:val="24"/>
          <w:szCs w:val="24"/>
        </w:rPr>
      </w:pPr>
    </w:p>
    <w:p w:rsidR="00C23F3D" w:rsidRPr="00183760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29"/>
        <w:rPr>
          <w:rFonts w:ascii="Arial Narrow" w:hAnsi="Arial Narrow"/>
          <w:b/>
          <w:sz w:val="24"/>
          <w:szCs w:val="24"/>
        </w:rPr>
      </w:pPr>
      <w:r w:rsidRPr="00183760">
        <w:rPr>
          <w:rFonts w:ascii="Arial Narrow" w:hAnsi="Arial Narrow"/>
          <w:b/>
          <w:sz w:val="24"/>
          <w:szCs w:val="24"/>
        </w:rPr>
        <w:t xml:space="preserve">Информация о распылении </w:t>
      </w:r>
    </w:p>
    <w:p w:rsidR="00C23F3D" w:rsidRPr="00183760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39" w:lineRule="auto"/>
        <w:ind w:left="43" w:right="2789" w:firstLine="26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 xml:space="preserve">1. Во избежание раздражения препаратом горла и вызова рвоты за полчаса до ингаляции следует исключить употребление пищи; </w:t>
      </w:r>
    </w:p>
    <w:p w:rsidR="00904BEB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52" w:right="1237" w:firstLine="1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 xml:space="preserve">2. Во избежание адгезии препарата к коже перед ингаляцией не следует наносить на лицо маслянистый крем; </w:t>
      </w:r>
    </w:p>
    <w:p w:rsidR="00C23F3D" w:rsidRPr="00183760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52" w:right="1237" w:firstLine="1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>3. При начале ингаляции допуск</w:t>
      </w:r>
      <w:r w:rsidRPr="00183760">
        <w:rPr>
          <w:rFonts w:ascii="Arial Narrow" w:hAnsi="Arial Narrow"/>
          <w:sz w:val="24"/>
          <w:szCs w:val="24"/>
        </w:rPr>
        <w:t xml:space="preserve">ается сначала разместить ингалятор в 6-7 см ото рта и носа пациента, затем постепенно  приближать его к </w:t>
      </w:r>
      <w:r w:rsidRPr="00183760">
        <w:rPr>
          <w:rFonts w:ascii="Arial Narrow" w:hAnsi="Arial Narrow"/>
          <w:sz w:val="24"/>
          <w:szCs w:val="24"/>
        </w:rPr>
        <w:lastRenderedPageBreak/>
        <w:t xml:space="preserve">лицу, чтобы пациент мог постепенно привыкнуть к температуре взвеси препарата, а </w:t>
      </w:r>
      <w:proofErr w:type="gramStart"/>
      <w:r w:rsidRPr="00183760">
        <w:rPr>
          <w:rFonts w:ascii="Arial Narrow" w:hAnsi="Arial Narrow"/>
          <w:sz w:val="24"/>
          <w:szCs w:val="24"/>
        </w:rPr>
        <w:t>также</w:t>
      </w:r>
      <w:proofErr w:type="gramEnd"/>
      <w:r w:rsidRPr="00183760">
        <w:rPr>
          <w:rFonts w:ascii="Arial Narrow" w:hAnsi="Arial Narrow"/>
          <w:sz w:val="24"/>
          <w:szCs w:val="24"/>
        </w:rPr>
        <w:t xml:space="preserve"> чтобы  снизить некомфортные ощущения, вызванные раздражением дыхат</w:t>
      </w:r>
      <w:r w:rsidRPr="00183760">
        <w:rPr>
          <w:rFonts w:ascii="Arial Narrow" w:hAnsi="Arial Narrow"/>
          <w:sz w:val="24"/>
          <w:szCs w:val="24"/>
        </w:rPr>
        <w:t xml:space="preserve">ельных путей вследствие попадания в них холодного  воздуха; </w:t>
      </w:r>
    </w:p>
    <w:p w:rsidR="00C23F3D" w:rsidRPr="00183760" w:rsidRDefault="00904BEB" w:rsidP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43" w:right="1248" w:firstLine="1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>4. Во время ингаляции следует поддерживать медленное и глубокое дыхание, чтобы распыленный препарат мог попасть  глубоко в нижние дыхательные пути. Для наилучшего результата после вдохов рекомендуется заде</w:t>
      </w:r>
      <w:r>
        <w:rPr>
          <w:rFonts w:ascii="Arial Narrow" w:hAnsi="Arial Narrow"/>
          <w:sz w:val="24"/>
          <w:szCs w:val="24"/>
        </w:rPr>
        <w:t xml:space="preserve">рживать дыхание на 1-2 секунды. </w:t>
      </w:r>
      <w:r w:rsidRPr="00183760">
        <w:rPr>
          <w:rFonts w:ascii="Arial Narrow" w:hAnsi="Arial Narrow"/>
          <w:sz w:val="24"/>
          <w:szCs w:val="24"/>
        </w:rPr>
        <w:t>Детям можно под</w:t>
      </w:r>
      <w:r w:rsidRPr="00183760">
        <w:rPr>
          <w:rFonts w:ascii="Arial Narrow" w:hAnsi="Arial Narrow"/>
          <w:sz w:val="24"/>
          <w:szCs w:val="24"/>
        </w:rPr>
        <w:t xml:space="preserve">держивать естественный ритм дыхания; </w:t>
      </w:r>
    </w:p>
    <w:p w:rsidR="00C23F3D" w:rsidRPr="00183760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61" w:right="2333" w:hanging="8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 xml:space="preserve">5. Во время ингаляции не следует громко разговаривать или кричать, в противном случае возможно негативное  влияние на результат; </w:t>
      </w:r>
    </w:p>
    <w:p w:rsidR="00C23F3D" w:rsidRPr="00183760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61" w:right="759" w:hanging="10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 xml:space="preserve">6. По окончании ингаляции во избежание впитывания препарата в кожу следует очистить лицо, особенно </w:t>
      </w:r>
      <w:proofErr w:type="gramStart"/>
      <w:r w:rsidRPr="00183760">
        <w:rPr>
          <w:rFonts w:ascii="Arial Narrow" w:hAnsi="Arial Narrow"/>
          <w:sz w:val="24"/>
          <w:szCs w:val="24"/>
        </w:rPr>
        <w:t>область</w:t>
      </w:r>
      <w:proofErr w:type="gramEnd"/>
      <w:r w:rsidRPr="00183760">
        <w:rPr>
          <w:rFonts w:ascii="Arial Narrow" w:hAnsi="Arial Narrow"/>
          <w:sz w:val="24"/>
          <w:szCs w:val="24"/>
        </w:rPr>
        <w:t xml:space="preserve"> вокруг рта  и носа; </w:t>
      </w:r>
    </w:p>
    <w:p w:rsidR="00C23F3D" w:rsidRPr="00183760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61" w:right="1320" w:hanging="3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 xml:space="preserve">7. В холодное время года во избежание простудных заболеваний пациенту не следует выходить на улицу сразу же после  ингаляции; </w:t>
      </w:r>
    </w:p>
    <w:p w:rsidR="00C23F3D" w:rsidRPr="00183760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61" w:right="924" w:hanging="9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>8</w:t>
      </w:r>
      <w:r w:rsidRPr="00183760">
        <w:rPr>
          <w:rFonts w:ascii="Arial Narrow" w:hAnsi="Arial Narrow"/>
          <w:sz w:val="24"/>
          <w:szCs w:val="24"/>
        </w:rPr>
        <w:t xml:space="preserve">. Используемый для ингаляции препарат должен соответствовать назначению врача и быть подготовлен непосредственно  перед применением. Самостоятельный подбор препаратов крайне опасен для здоровья.  </w:t>
      </w:r>
    </w:p>
    <w:p w:rsidR="00C23F3D" w:rsidRPr="00183760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"/>
        <w:jc w:val="right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 xml:space="preserve">5 </w:t>
      </w:r>
    </w:p>
    <w:p w:rsidR="00C23F3D" w:rsidRDefault="00904BEB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53" w:right="1352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 xml:space="preserve">9. Самостоятельная диагностика и лечение в зависимости от результатов ингаляции крайне опасна для здоровья. Перед  применением обязательна консультация со специалистом. </w:t>
      </w:r>
    </w:p>
    <w:p w:rsidR="00904BEB" w:rsidRDefault="00904BEB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53" w:right="1352"/>
        <w:rPr>
          <w:rFonts w:ascii="Arial Narrow" w:hAnsi="Arial Narrow"/>
          <w:sz w:val="24"/>
          <w:szCs w:val="24"/>
        </w:rPr>
      </w:pPr>
    </w:p>
    <w:p w:rsidR="00183760" w:rsidRDefault="00183760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53" w:right="1352"/>
        <w:rPr>
          <w:rFonts w:ascii="Arial Narrow" w:hAnsi="Arial Narrow"/>
          <w:sz w:val="24"/>
          <w:szCs w:val="24"/>
        </w:rPr>
      </w:pPr>
    </w:p>
    <w:p w:rsidR="00183760" w:rsidRPr="00183760" w:rsidRDefault="00183760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53" w:right="1352"/>
        <w:rPr>
          <w:rFonts w:ascii="Arial Narrow" w:hAnsi="Arial Narrow"/>
          <w:sz w:val="24"/>
          <w:szCs w:val="24"/>
        </w:rPr>
      </w:pPr>
    </w:p>
    <w:p w:rsidR="00C23F3D" w:rsidRPr="00183760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0"/>
        <w:rPr>
          <w:rFonts w:ascii="Arial Narrow" w:hAnsi="Arial Narrow"/>
          <w:b/>
          <w:sz w:val="24"/>
          <w:szCs w:val="24"/>
        </w:rPr>
      </w:pPr>
      <w:r w:rsidRPr="00183760">
        <w:rPr>
          <w:rFonts w:ascii="Arial Narrow" w:hAnsi="Arial Narrow"/>
          <w:b/>
          <w:sz w:val="24"/>
          <w:szCs w:val="24"/>
        </w:rPr>
        <w:t xml:space="preserve">Примечания по эксплуатации </w:t>
      </w:r>
    </w:p>
    <w:p w:rsidR="00C23F3D" w:rsidRPr="00183760" w:rsidRDefault="00904BEB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39" w:lineRule="auto"/>
        <w:ind w:left="477" w:right="975" w:firstLine="9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 xml:space="preserve">1. Ингалятор является специализированным оборудованием, допускается его применение исключительно для лечения  вдыханием распыленного препарата. Не следует самостоятельно применять устройство с иными веществами, не </w:t>
      </w:r>
      <w:proofErr w:type="gramStart"/>
      <w:r w:rsidRPr="00183760">
        <w:rPr>
          <w:rFonts w:ascii="Arial Narrow" w:hAnsi="Arial Narrow"/>
          <w:sz w:val="24"/>
          <w:szCs w:val="24"/>
        </w:rPr>
        <w:t xml:space="preserve">являю </w:t>
      </w:r>
      <w:proofErr w:type="spellStart"/>
      <w:r w:rsidRPr="00183760">
        <w:rPr>
          <w:rFonts w:ascii="Arial Narrow" w:hAnsi="Arial Narrow"/>
          <w:sz w:val="24"/>
          <w:szCs w:val="24"/>
        </w:rPr>
        <w:t>щимися</w:t>
      </w:r>
      <w:proofErr w:type="spellEnd"/>
      <w:proofErr w:type="gramEnd"/>
      <w:r w:rsidRPr="00183760">
        <w:rPr>
          <w:rFonts w:ascii="Arial Narrow" w:hAnsi="Arial Narrow"/>
          <w:sz w:val="24"/>
          <w:szCs w:val="24"/>
        </w:rPr>
        <w:t xml:space="preserve"> лекарственными препаратами;</w:t>
      </w:r>
    </w:p>
    <w:p w:rsidR="00C23F3D" w:rsidRPr="00183760" w:rsidRDefault="00904BEB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477" w:right="1708" w:hanging="7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>2. При использовании ингалятора необходимо руководствоваться указаниями врача при выборе типа, дозировки  и способа применения препарата;</w:t>
      </w:r>
    </w:p>
    <w:p w:rsidR="00C23F3D" w:rsidRPr="00183760" w:rsidRDefault="00904BEB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477" w:right="1093" w:hanging="8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>3. Использовать ингалятор следует согласно приведенному в настоящем руководстве порядку либо рекомендациям  врача. Де</w:t>
      </w:r>
      <w:r w:rsidRPr="00183760">
        <w:rPr>
          <w:rFonts w:ascii="Arial Narrow" w:hAnsi="Arial Narrow"/>
          <w:sz w:val="24"/>
          <w:szCs w:val="24"/>
        </w:rPr>
        <w:t xml:space="preserve">ти </w:t>
      </w:r>
      <w:r w:rsidRPr="00183760">
        <w:rPr>
          <w:rFonts w:ascii="Arial Narrow" w:hAnsi="Arial Narrow"/>
          <w:sz w:val="24"/>
          <w:szCs w:val="24"/>
        </w:rPr>
        <w:lastRenderedPageBreak/>
        <w:t>или взрослые с повышенными потребностями по уходу должны использовать устройство под присмотром  или при помощи опекуна;</w:t>
      </w:r>
    </w:p>
    <w:p w:rsidR="00C23F3D" w:rsidRPr="00183760" w:rsidRDefault="00904BEB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476" w:right="1040" w:hanging="15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>4. Во избежание ухудшения состояния или обострения симптомов заболевания не следует использовать ингалятор для  распыления воды;</w:t>
      </w:r>
    </w:p>
    <w:p w:rsidR="00C23F3D" w:rsidRPr="00183760" w:rsidRDefault="00904BEB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477" w:right="1022" w:hanging="8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>5. Во избежание засорения распылительной сетки и негативного влияния на нормальную работу устройства не следует  использовать ингалятор для распыления препаратов традиционной китайской медицины;</w:t>
      </w:r>
    </w:p>
    <w:p w:rsidR="00C23F3D" w:rsidRPr="00183760" w:rsidRDefault="00904BEB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466" w:right="955" w:hanging="1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>6. Размер создаваемой ингалятором дисперсии может изменяться</w:t>
      </w:r>
      <w:r w:rsidRPr="00183760">
        <w:rPr>
          <w:rFonts w:ascii="Arial Narrow" w:hAnsi="Arial Narrow"/>
          <w:sz w:val="24"/>
          <w:szCs w:val="24"/>
        </w:rPr>
        <w:t xml:space="preserve"> в зависимости от свойств распыляемого препарата,  особенно при работе с поверхностно активными и липкими препаратами (Например, </w:t>
      </w:r>
      <w:proofErr w:type="spellStart"/>
      <w:r w:rsidRPr="00183760">
        <w:rPr>
          <w:rFonts w:ascii="Arial Narrow" w:hAnsi="Arial Narrow"/>
          <w:sz w:val="24"/>
          <w:szCs w:val="24"/>
        </w:rPr>
        <w:t>будезонид</w:t>
      </w:r>
      <w:proofErr w:type="spellEnd"/>
      <w:r w:rsidRPr="00183760">
        <w:rPr>
          <w:rFonts w:ascii="Arial Narrow" w:hAnsi="Arial Narrow"/>
          <w:sz w:val="24"/>
          <w:szCs w:val="24"/>
        </w:rPr>
        <w:t>). Для таких препаратов  размер взвеси в процессе распыления может отличаться, это является нормальным явлением. При н</w:t>
      </w:r>
      <w:r w:rsidRPr="00183760">
        <w:rPr>
          <w:rFonts w:ascii="Arial Narrow" w:hAnsi="Arial Narrow"/>
          <w:sz w:val="24"/>
          <w:szCs w:val="24"/>
        </w:rPr>
        <w:t>изкой температуре  препарата размер взвеси также может отличаться;</w:t>
      </w:r>
    </w:p>
    <w:p w:rsidR="00C23F3D" w:rsidRPr="00183760" w:rsidRDefault="00904BEB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476" w:right="710" w:hanging="3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>7. В случае высокой поверхностной активности препарата возможен выход небольшого объема жидкого препарата через  распылительную сетку;</w:t>
      </w:r>
    </w:p>
    <w:p w:rsidR="00904BEB" w:rsidRDefault="00904BEB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467" w:right="835" w:hanging="1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 xml:space="preserve">8. Возникновение в процессе распыления металлических звуков является нормальным явлением; </w:t>
      </w:r>
    </w:p>
    <w:p w:rsidR="00C23F3D" w:rsidRPr="00183760" w:rsidRDefault="00904BEB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467" w:right="835" w:hanging="1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 xml:space="preserve">9. Емкость, маски и загубник после </w:t>
      </w:r>
      <w:proofErr w:type="spellStart"/>
      <w:proofErr w:type="gramStart"/>
      <w:r w:rsidRPr="00183760">
        <w:rPr>
          <w:rFonts w:ascii="Arial Narrow" w:hAnsi="Arial Narrow"/>
          <w:sz w:val="24"/>
          <w:szCs w:val="24"/>
        </w:rPr>
        <w:t>после</w:t>
      </w:r>
      <w:proofErr w:type="spellEnd"/>
      <w:proofErr w:type="gramEnd"/>
      <w:r w:rsidRPr="00183760">
        <w:rPr>
          <w:rFonts w:ascii="Arial Narrow" w:hAnsi="Arial Narrow"/>
          <w:sz w:val="24"/>
          <w:szCs w:val="24"/>
        </w:rPr>
        <w:t xml:space="preserve"> использования необходимо промыть и дезинфицировать во избежание </w:t>
      </w:r>
      <w:proofErr w:type="spellStart"/>
      <w:r w:rsidRPr="00183760">
        <w:rPr>
          <w:rFonts w:ascii="Arial Narrow" w:hAnsi="Arial Narrow"/>
          <w:sz w:val="24"/>
          <w:szCs w:val="24"/>
        </w:rPr>
        <w:t>образо</w:t>
      </w:r>
      <w:proofErr w:type="spellEnd"/>
      <w:r w:rsidRPr="00183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83760">
        <w:rPr>
          <w:rFonts w:ascii="Arial Narrow" w:hAnsi="Arial Narrow"/>
          <w:sz w:val="24"/>
          <w:szCs w:val="24"/>
        </w:rPr>
        <w:t>вания</w:t>
      </w:r>
      <w:proofErr w:type="spellEnd"/>
      <w:r w:rsidRPr="00183760">
        <w:rPr>
          <w:rFonts w:ascii="Arial Narrow" w:hAnsi="Arial Narrow"/>
          <w:sz w:val="24"/>
          <w:szCs w:val="24"/>
        </w:rPr>
        <w:t xml:space="preserve"> загрязнений;</w:t>
      </w:r>
    </w:p>
    <w:p w:rsidR="00C23F3D" w:rsidRPr="00183760" w:rsidRDefault="00904BEB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467" w:right="1088" w:firstLine="18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>10. Ингалятор предназначен для лич</w:t>
      </w:r>
      <w:r w:rsidRPr="00183760">
        <w:rPr>
          <w:rFonts w:ascii="Arial Narrow" w:hAnsi="Arial Narrow"/>
          <w:sz w:val="24"/>
          <w:szCs w:val="24"/>
        </w:rPr>
        <w:t xml:space="preserve">ного пользования, во избежание перекрестного заражения и загрязнения не </w:t>
      </w:r>
      <w:proofErr w:type="spellStart"/>
      <w:proofErr w:type="gramStart"/>
      <w:r w:rsidRPr="00183760">
        <w:rPr>
          <w:rFonts w:ascii="Arial Narrow" w:hAnsi="Arial Narrow"/>
          <w:sz w:val="24"/>
          <w:szCs w:val="24"/>
        </w:rPr>
        <w:t>допу</w:t>
      </w:r>
      <w:proofErr w:type="spellEnd"/>
      <w:r w:rsidRPr="001837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83760">
        <w:rPr>
          <w:rFonts w:ascii="Arial Narrow" w:hAnsi="Arial Narrow"/>
          <w:sz w:val="24"/>
          <w:szCs w:val="24"/>
        </w:rPr>
        <w:t>скается</w:t>
      </w:r>
      <w:proofErr w:type="spellEnd"/>
      <w:proofErr w:type="gramEnd"/>
      <w:r w:rsidRPr="00183760">
        <w:rPr>
          <w:rFonts w:ascii="Arial Narrow" w:hAnsi="Arial Narrow"/>
          <w:sz w:val="24"/>
          <w:szCs w:val="24"/>
        </w:rPr>
        <w:t xml:space="preserve"> его использование разными людьми;</w:t>
      </w:r>
    </w:p>
    <w:p w:rsidR="00C23F3D" w:rsidRPr="00183760" w:rsidRDefault="00904BEB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477" w:right="930" w:firstLine="9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>11. Продукт является высокоточным прибором. Во избежание повреждения распылительной сетки и выхода устройства  из строя не следует прикасаться к сетке пальцами, ватными палочками или иными предметами;</w:t>
      </w:r>
    </w:p>
    <w:p w:rsidR="00183760" w:rsidRDefault="00904BEB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477" w:right="827" w:firstLine="9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>12. Во избежание кристаллизации препарата и образовани</w:t>
      </w:r>
      <w:r w:rsidRPr="00183760">
        <w:rPr>
          <w:rFonts w:ascii="Arial Narrow" w:hAnsi="Arial Narrow"/>
          <w:sz w:val="24"/>
          <w:szCs w:val="24"/>
        </w:rPr>
        <w:t xml:space="preserve">я твердых посторонних частиц (Например, порошков), </w:t>
      </w:r>
      <w:proofErr w:type="gramStart"/>
      <w:r w:rsidRPr="00183760">
        <w:rPr>
          <w:rFonts w:ascii="Arial Narrow" w:hAnsi="Arial Narrow"/>
          <w:sz w:val="24"/>
          <w:szCs w:val="24"/>
        </w:rPr>
        <w:t xml:space="preserve">способ </w:t>
      </w:r>
      <w:proofErr w:type="spellStart"/>
      <w:r w:rsidRPr="00183760">
        <w:rPr>
          <w:rFonts w:ascii="Arial Narrow" w:hAnsi="Arial Narrow"/>
          <w:sz w:val="24"/>
          <w:szCs w:val="24"/>
        </w:rPr>
        <w:t>ных</w:t>
      </w:r>
      <w:proofErr w:type="spellEnd"/>
      <w:proofErr w:type="gramEnd"/>
      <w:r w:rsidRPr="00183760">
        <w:rPr>
          <w:rFonts w:ascii="Arial Narrow" w:hAnsi="Arial Narrow"/>
          <w:sz w:val="24"/>
          <w:szCs w:val="24"/>
        </w:rPr>
        <w:t xml:space="preserve"> пагубно сказаться на эффективности распыления после использования следует промыть распылительную сетку  и комплектующие ингалятора, после чего убрать их в упаковку на хранение;</w:t>
      </w:r>
    </w:p>
    <w:p w:rsidR="00C23F3D" w:rsidRPr="00183760" w:rsidRDefault="00904BEB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477" w:right="827" w:firstLine="9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>13. Во избежание попадания воды внутрь корпуса и повреждения устройства не следует промывать его под прямым  потоком воды;</w:t>
      </w:r>
    </w:p>
    <w:p w:rsidR="00183760" w:rsidRDefault="00904BEB" w:rsidP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582" w:right="1392" w:firstLine="9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>14. Избегайте ударов по устройству и приложения внешней силы, не следует самостоятельно разбирать устрой</w:t>
      </w:r>
      <w:r w:rsidRPr="00183760">
        <w:rPr>
          <w:rFonts w:ascii="Arial Narrow" w:hAnsi="Arial Narrow"/>
          <w:sz w:val="24"/>
          <w:szCs w:val="24"/>
        </w:rPr>
        <w:t>ство;</w:t>
      </w:r>
    </w:p>
    <w:p w:rsidR="00C23F3D" w:rsidRPr="00183760" w:rsidRDefault="00904BEB" w:rsidP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582" w:right="1392" w:firstLine="9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lastRenderedPageBreak/>
        <w:t>15. Во избежание рисков проглатывания батареек или мелких деталей устройство следует размещать в местах  вне зоны досягаемости детей;</w:t>
      </w:r>
    </w:p>
    <w:p w:rsidR="00C23F3D" w:rsidRPr="00183760" w:rsidRDefault="00904BEB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582" w:right="1930" w:firstLine="9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 xml:space="preserve">16. Во избежание риска утечки тока, поражения электрическим током или возгорания не следует использовать  поврежденный кабель </w:t>
      </w:r>
      <w:proofErr w:type="spellStart"/>
      <w:r w:rsidRPr="00183760">
        <w:rPr>
          <w:rFonts w:ascii="Arial Narrow" w:hAnsi="Arial Narrow"/>
          <w:sz w:val="24"/>
          <w:szCs w:val="24"/>
        </w:rPr>
        <w:t>Micro-USB</w:t>
      </w:r>
      <w:proofErr w:type="spellEnd"/>
      <w:r w:rsidRPr="00183760">
        <w:rPr>
          <w:rFonts w:ascii="Arial Narrow" w:hAnsi="Arial Narrow"/>
          <w:sz w:val="24"/>
          <w:szCs w:val="24"/>
        </w:rPr>
        <w:t>;</w:t>
      </w:r>
    </w:p>
    <w:p w:rsidR="00C23F3D" w:rsidRPr="00183760" w:rsidRDefault="00904BEB" w:rsidP="001837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583"/>
        <w:rPr>
          <w:rFonts w:ascii="Arial Narrow" w:hAnsi="Arial Narrow"/>
          <w:sz w:val="24"/>
          <w:szCs w:val="24"/>
        </w:rPr>
      </w:pPr>
      <w:r w:rsidRPr="00183760">
        <w:rPr>
          <w:rFonts w:ascii="Arial Narrow" w:hAnsi="Arial Narrow"/>
          <w:sz w:val="24"/>
          <w:szCs w:val="24"/>
        </w:rPr>
        <w:t>Во избежание взрывов не следует бросать устройство и батарейки в огонь</w:t>
      </w:r>
      <w:r>
        <w:rPr>
          <w:rFonts w:ascii="Arial Narrow" w:hAnsi="Arial Narrow"/>
          <w:sz w:val="24"/>
          <w:szCs w:val="24"/>
        </w:rPr>
        <w:t>.</w:t>
      </w:r>
    </w:p>
    <w:p w:rsidR="00C23F3D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627" w:line="240" w:lineRule="auto"/>
        <w:ind w:right="-2"/>
        <w:jc w:val="right"/>
        <w:rPr>
          <w:color w:val="FFFFFF"/>
          <w:sz w:val="38"/>
          <w:szCs w:val="38"/>
        </w:rPr>
      </w:pPr>
      <w:r>
        <w:rPr>
          <w:color w:val="FFFFFF"/>
          <w:sz w:val="38"/>
          <w:szCs w:val="38"/>
        </w:rPr>
        <w:t xml:space="preserve">7 </w:t>
      </w:r>
    </w:p>
    <w:p w:rsidR="00C23F3D" w:rsidRPr="00904BEB" w:rsidRDefault="00C23F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sz w:val="24"/>
          <w:szCs w:val="24"/>
        </w:rPr>
      </w:pPr>
    </w:p>
    <w:p w:rsidR="00C23F3D" w:rsidRPr="00904BEB" w:rsidRDefault="00C23F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sz w:val="24"/>
          <w:szCs w:val="24"/>
        </w:rPr>
      </w:pPr>
    </w:p>
    <w:p w:rsidR="00C23F3D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771" w:line="240" w:lineRule="auto"/>
        <w:rPr>
          <w:color w:val="FFFFFF"/>
          <w:sz w:val="38"/>
          <w:szCs w:val="38"/>
        </w:rPr>
        <w:sectPr w:rsidR="00C23F3D">
          <w:type w:val="continuous"/>
          <w:pgSz w:w="17560" w:h="11900" w:orient="landscape"/>
          <w:pgMar w:top="487" w:right="145" w:bottom="423" w:left="1559" w:header="0" w:footer="720" w:gutter="0"/>
          <w:cols w:num="2" w:space="720" w:equalWidth="0">
            <w:col w:w="7940" w:space="0"/>
            <w:col w:w="7940" w:space="0"/>
          </w:cols>
        </w:sectPr>
      </w:pPr>
      <w:r>
        <w:rPr>
          <w:color w:val="FFFFFF"/>
          <w:sz w:val="38"/>
          <w:szCs w:val="38"/>
        </w:rPr>
        <w:lastRenderedPageBreak/>
        <w:t xml:space="preserve">8 </w:t>
      </w:r>
    </w:p>
    <w:p w:rsidR="00C23F3D" w:rsidRPr="00904BEB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"/>
        <w:rPr>
          <w:rFonts w:ascii="Arial Narrow" w:hAnsi="Arial Narrow"/>
          <w:b/>
          <w:sz w:val="24"/>
          <w:szCs w:val="24"/>
        </w:rPr>
      </w:pPr>
      <w:r w:rsidRPr="00904BEB">
        <w:rPr>
          <w:rFonts w:ascii="Arial Narrow" w:hAnsi="Arial Narrow"/>
          <w:b/>
          <w:sz w:val="24"/>
          <w:szCs w:val="24"/>
        </w:rPr>
        <w:lastRenderedPageBreak/>
        <w:t xml:space="preserve">Требования к уходу и обслуживанию  </w:t>
      </w:r>
    </w:p>
    <w:p w:rsidR="00904BEB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39" w:lineRule="auto"/>
        <w:ind w:left="154" w:right="1078" w:firstLine="16"/>
        <w:rPr>
          <w:rFonts w:ascii="Arial Narrow" w:hAnsi="Arial Narrow"/>
          <w:sz w:val="24"/>
          <w:szCs w:val="24"/>
        </w:rPr>
      </w:pPr>
      <w:r w:rsidRPr="00904BEB">
        <w:rPr>
          <w:rFonts w:ascii="Arial Narrow" w:hAnsi="Arial Narrow"/>
          <w:sz w:val="24"/>
          <w:szCs w:val="24"/>
        </w:rPr>
        <w:t xml:space="preserve">1. </w:t>
      </w:r>
      <w:r w:rsidRPr="00904BEB">
        <w:rPr>
          <w:rFonts w:ascii="Arial Narrow" w:hAnsi="Arial Narrow"/>
          <w:sz w:val="24"/>
          <w:szCs w:val="24"/>
        </w:rPr>
        <w:t xml:space="preserve">Распылительная сетка является высокоточным компонентом ингалятора, после каждого использования ее необходимо  незамедлительно промывать во избежание кристаллизации препарата и закупоривания отверстий; </w:t>
      </w:r>
    </w:p>
    <w:p w:rsidR="00C23F3D" w:rsidRPr="00904BEB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39" w:lineRule="auto"/>
        <w:ind w:left="154" w:right="1078" w:firstLine="16"/>
        <w:rPr>
          <w:rFonts w:ascii="Arial Narrow" w:hAnsi="Arial Narrow"/>
          <w:sz w:val="24"/>
          <w:szCs w:val="24"/>
        </w:rPr>
      </w:pPr>
      <w:r w:rsidRPr="00904BEB">
        <w:rPr>
          <w:rFonts w:ascii="Arial Narrow" w:hAnsi="Arial Narrow"/>
          <w:sz w:val="24"/>
          <w:szCs w:val="24"/>
        </w:rPr>
        <w:t xml:space="preserve">2. </w:t>
      </w:r>
      <w:r w:rsidRPr="00904BEB">
        <w:rPr>
          <w:rFonts w:ascii="Arial Narrow" w:hAnsi="Arial Narrow"/>
          <w:sz w:val="24"/>
          <w:szCs w:val="24"/>
        </w:rPr>
        <w:t xml:space="preserve">Уход за емкостью для препарата, маской и загубником </w:t>
      </w:r>
      <w:r w:rsidRPr="00904BEB">
        <w:rPr>
          <w:rFonts w:ascii="Arial Narrow" w:hAnsi="Arial Narrow"/>
          <w:sz w:val="24"/>
          <w:szCs w:val="24"/>
        </w:rPr>
        <w:t xml:space="preserve">следует проводить в соответствии с указаниями по очистке  и дезинфекции; </w:t>
      </w:r>
    </w:p>
    <w:p w:rsidR="00C23F3D" w:rsidRPr="00904BEB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144" w:right="1718" w:firstLine="9"/>
        <w:rPr>
          <w:rFonts w:ascii="Arial Narrow" w:hAnsi="Arial Narrow"/>
          <w:sz w:val="24"/>
          <w:szCs w:val="24"/>
        </w:rPr>
      </w:pPr>
      <w:r w:rsidRPr="00904BEB">
        <w:rPr>
          <w:rFonts w:ascii="Arial Narrow" w:hAnsi="Arial Narrow"/>
          <w:sz w:val="24"/>
          <w:szCs w:val="24"/>
        </w:rPr>
        <w:t xml:space="preserve">3. </w:t>
      </w:r>
      <w:r w:rsidRPr="00904BEB">
        <w:rPr>
          <w:rFonts w:ascii="Arial Narrow" w:hAnsi="Arial Narrow"/>
          <w:sz w:val="24"/>
          <w:szCs w:val="24"/>
        </w:rPr>
        <w:t xml:space="preserve">Для ухода за корпусом устройства его можно протереть </w:t>
      </w:r>
      <w:proofErr w:type="spellStart"/>
      <w:r w:rsidRPr="00904BEB">
        <w:rPr>
          <w:rFonts w:ascii="Arial Narrow" w:hAnsi="Arial Narrow"/>
          <w:sz w:val="24"/>
          <w:szCs w:val="24"/>
        </w:rPr>
        <w:t>беспылевой</w:t>
      </w:r>
      <w:proofErr w:type="spellEnd"/>
      <w:r w:rsidRPr="00904BEB">
        <w:rPr>
          <w:rFonts w:ascii="Arial Narrow" w:hAnsi="Arial Narrow"/>
          <w:sz w:val="24"/>
          <w:szCs w:val="24"/>
        </w:rPr>
        <w:t xml:space="preserve"> тканью. При наличии серьезных загрязнений  допускается протирание корпуса </w:t>
      </w:r>
      <w:proofErr w:type="spellStart"/>
      <w:r w:rsidRPr="00904BEB">
        <w:rPr>
          <w:rFonts w:ascii="Arial Narrow" w:hAnsi="Arial Narrow"/>
          <w:sz w:val="24"/>
          <w:szCs w:val="24"/>
        </w:rPr>
        <w:t>беспылевой</w:t>
      </w:r>
      <w:proofErr w:type="spellEnd"/>
      <w:r w:rsidRPr="00904BEB">
        <w:rPr>
          <w:rFonts w:ascii="Arial Narrow" w:hAnsi="Arial Narrow"/>
          <w:sz w:val="24"/>
          <w:szCs w:val="24"/>
        </w:rPr>
        <w:t xml:space="preserve"> тканью, смоченной в 75%-ом растворе медицинского спирта.  Степень защиты корпуса устройства - IPX2, не след</w:t>
      </w:r>
      <w:r w:rsidRPr="00904BEB">
        <w:rPr>
          <w:rFonts w:ascii="Arial Narrow" w:hAnsi="Arial Narrow"/>
          <w:sz w:val="24"/>
          <w:szCs w:val="24"/>
        </w:rPr>
        <w:t xml:space="preserve">ует погружать его в воду или иные жидкости; </w:t>
      </w:r>
    </w:p>
    <w:p w:rsidR="00C23F3D" w:rsidRPr="00904BEB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78"/>
        <w:rPr>
          <w:rFonts w:ascii="Arial Narrow" w:hAnsi="Arial Narrow"/>
          <w:b/>
          <w:sz w:val="24"/>
          <w:szCs w:val="24"/>
        </w:rPr>
        <w:sectPr w:rsidR="00C23F3D" w:rsidRPr="00904BEB">
          <w:type w:val="continuous"/>
          <w:pgSz w:w="17560" w:h="11900" w:orient="landscape"/>
          <w:pgMar w:top="487" w:right="151" w:bottom="423" w:left="1243" w:header="0" w:footer="720" w:gutter="0"/>
          <w:cols w:space="720" w:equalWidth="0">
            <w:col w:w="16164" w:space="0"/>
          </w:cols>
        </w:sectPr>
      </w:pPr>
      <w:r w:rsidRPr="00904BEB">
        <w:rPr>
          <w:rFonts w:ascii="Arial Narrow" w:hAnsi="Arial Narrow"/>
          <w:b/>
          <w:sz w:val="24"/>
          <w:szCs w:val="24"/>
        </w:rPr>
        <w:t xml:space="preserve">Технические характеристики </w:t>
      </w:r>
    </w:p>
    <w:p w:rsidR="00C23F3D" w:rsidRPr="00904BEB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rPr>
          <w:rFonts w:ascii="Arial Narrow" w:hAnsi="Arial Narrow"/>
          <w:sz w:val="24"/>
          <w:szCs w:val="24"/>
        </w:rPr>
      </w:pPr>
      <w:r w:rsidRPr="00904BEB">
        <w:rPr>
          <w:rFonts w:ascii="Arial Narrow" w:hAnsi="Arial Narrow"/>
          <w:sz w:val="24"/>
          <w:szCs w:val="24"/>
        </w:rPr>
        <w:lastRenderedPageBreak/>
        <w:t xml:space="preserve">Габариты: </w:t>
      </w:r>
      <w:r w:rsidRPr="00904BEB">
        <w:rPr>
          <w:rFonts w:ascii="Arial Narrow" w:hAnsi="Arial Narrow"/>
          <w:sz w:val="24"/>
          <w:szCs w:val="24"/>
        </w:rPr>
        <w:t xml:space="preserve">46 </w:t>
      </w:r>
      <w:proofErr w:type="spellStart"/>
      <w:r w:rsidRPr="00904BEB">
        <w:rPr>
          <w:rFonts w:ascii="Arial Narrow" w:hAnsi="Arial Narrow"/>
          <w:sz w:val="24"/>
          <w:szCs w:val="24"/>
        </w:rPr>
        <w:t>х</w:t>
      </w:r>
      <w:proofErr w:type="spellEnd"/>
      <w:r w:rsidRPr="00904BEB">
        <w:rPr>
          <w:rFonts w:ascii="Arial Narrow" w:hAnsi="Arial Narrow"/>
          <w:sz w:val="24"/>
          <w:szCs w:val="24"/>
        </w:rPr>
        <w:t xml:space="preserve"> 110 </w:t>
      </w:r>
      <w:proofErr w:type="spellStart"/>
      <w:r w:rsidRPr="00904BEB">
        <w:rPr>
          <w:rFonts w:ascii="Arial Narrow" w:hAnsi="Arial Narrow"/>
          <w:sz w:val="24"/>
          <w:szCs w:val="24"/>
        </w:rPr>
        <w:t>х</w:t>
      </w:r>
      <w:proofErr w:type="spellEnd"/>
      <w:r w:rsidRPr="00904BEB">
        <w:rPr>
          <w:rFonts w:ascii="Arial Narrow" w:hAnsi="Arial Narrow"/>
          <w:sz w:val="24"/>
          <w:szCs w:val="24"/>
        </w:rPr>
        <w:t xml:space="preserve"> 59.5 мм </w:t>
      </w:r>
    </w:p>
    <w:p w:rsidR="00C23F3D" w:rsidRPr="00904BEB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Arial Narrow" w:hAnsi="Arial Narrow"/>
          <w:sz w:val="24"/>
          <w:szCs w:val="24"/>
        </w:rPr>
      </w:pPr>
      <w:r w:rsidRPr="00904BEB">
        <w:rPr>
          <w:rFonts w:ascii="Arial Narrow" w:hAnsi="Arial Narrow"/>
          <w:sz w:val="24"/>
          <w:szCs w:val="24"/>
        </w:rPr>
        <w:t xml:space="preserve">Вес: </w:t>
      </w:r>
      <w:r w:rsidRPr="00904BEB">
        <w:rPr>
          <w:rFonts w:ascii="Arial Narrow" w:hAnsi="Arial Narrow"/>
          <w:sz w:val="24"/>
          <w:szCs w:val="24"/>
        </w:rPr>
        <w:t xml:space="preserve">80 грамм (без элементов питания) </w:t>
      </w:r>
    </w:p>
    <w:p w:rsidR="00C23F3D" w:rsidRPr="00904BEB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Arial Narrow" w:hAnsi="Arial Narrow"/>
          <w:sz w:val="24"/>
          <w:szCs w:val="24"/>
        </w:rPr>
      </w:pPr>
      <w:r w:rsidRPr="00904BEB">
        <w:rPr>
          <w:rFonts w:ascii="Arial Narrow" w:hAnsi="Arial Narrow"/>
          <w:sz w:val="24"/>
          <w:szCs w:val="24"/>
        </w:rPr>
        <w:t xml:space="preserve">Емкость резервуара для лекарственных средств: </w:t>
      </w:r>
      <w:r w:rsidRPr="00904BEB">
        <w:rPr>
          <w:rFonts w:ascii="Arial Narrow" w:hAnsi="Arial Narrow"/>
          <w:sz w:val="24"/>
          <w:szCs w:val="24"/>
        </w:rPr>
        <w:t xml:space="preserve">8 мл </w:t>
      </w:r>
    </w:p>
    <w:p w:rsidR="00C23F3D" w:rsidRPr="00904BEB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Arial Narrow" w:hAnsi="Arial Narrow"/>
          <w:sz w:val="24"/>
          <w:szCs w:val="24"/>
        </w:rPr>
      </w:pPr>
      <w:r w:rsidRPr="00904BEB">
        <w:rPr>
          <w:rFonts w:ascii="Arial Narrow" w:hAnsi="Arial Narrow"/>
          <w:sz w:val="24"/>
          <w:szCs w:val="24"/>
        </w:rPr>
        <w:t xml:space="preserve">Температура емкости: </w:t>
      </w:r>
      <w:r w:rsidRPr="00904BEB">
        <w:rPr>
          <w:rFonts w:ascii="Arial Narrow" w:hAnsi="Arial Narrow"/>
          <w:sz w:val="24"/>
          <w:szCs w:val="24"/>
        </w:rPr>
        <w:t>≤60</w:t>
      </w:r>
      <w:proofErr w:type="gramStart"/>
      <w:r w:rsidRPr="00904BEB">
        <w:rPr>
          <w:rFonts w:ascii="Arial Narrow" w:hAnsi="Arial Narrow"/>
          <w:sz w:val="24"/>
          <w:szCs w:val="24"/>
        </w:rPr>
        <w:t>°С</w:t>
      </w:r>
      <w:proofErr w:type="gramEnd"/>
      <w:r w:rsidRPr="00904BEB">
        <w:rPr>
          <w:rFonts w:ascii="Arial Narrow" w:hAnsi="Arial Narrow"/>
          <w:sz w:val="24"/>
          <w:szCs w:val="24"/>
        </w:rPr>
        <w:t xml:space="preserve"> </w:t>
      </w:r>
    </w:p>
    <w:p w:rsidR="00C23F3D" w:rsidRPr="00904BEB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Arial Narrow" w:hAnsi="Arial Narrow"/>
          <w:sz w:val="24"/>
          <w:szCs w:val="24"/>
        </w:rPr>
      </w:pPr>
      <w:r w:rsidRPr="00904BEB">
        <w:rPr>
          <w:rFonts w:ascii="Arial Narrow" w:hAnsi="Arial Narrow"/>
          <w:sz w:val="24"/>
          <w:szCs w:val="24"/>
        </w:rPr>
        <w:t xml:space="preserve">Уровень шума: </w:t>
      </w:r>
      <w:r w:rsidRPr="00904BEB">
        <w:rPr>
          <w:rFonts w:ascii="Arial Narrow" w:hAnsi="Arial Narrow"/>
          <w:sz w:val="24"/>
          <w:szCs w:val="24"/>
        </w:rPr>
        <w:t xml:space="preserve">≤50 дБ (А) </w:t>
      </w:r>
    </w:p>
    <w:p w:rsidR="00C23F3D" w:rsidRPr="00904BEB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rPr>
          <w:rFonts w:ascii="Arial Narrow" w:hAnsi="Arial Narrow"/>
          <w:sz w:val="24"/>
          <w:szCs w:val="24"/>
        </w:rPr>
      </w:pPr>
      <w:r w:rsidRPr="00904BEB">
        <w:rPr>
          <w:rFonts w:ascii="Arial Narrow" w:hAnsi="Arial Narrow"/>
          <w:sz w:val="24"/>
          <w:szCs w:val="24"/>
        </w:rPr>
        <w:t xml:space="preserve">Производительность (выход аэрозоля): </w:t>
      </w:r>
      <w:r w:rsidRPr="00904BEB">
        <w:rPr>
          <w:rFonts w:ascii="Arial Narrow" w:hAnsi="Arial Narrow"/>
          <w:sz w:val="24"/>
          <w:szCs w:val="24"/>
        </w:rPr>
        <w:t xml:space="preserve">До 0,2 мл/мин (по потере веса)** </w:t>
      </w:r>
      <w:r w:rsidRPr="00904BEB">
        <w:rPr>
          <w:rFonts w:ascii="Arial Narrow" w:hAnsi="Arial Narrow"/>
          <w:sz w:val="24"/>
          <w:szCs w:val="24"/>
        </w:rPr>
        <w:t xml:space="preserve">Размер частиц: </w:t>
      </w:r>
      <w:r w:rsidRPr="00904BEB">
        <w:rPr>
          <w:rFonts w:ascii="Arial Narrow" w:hAnsi="Arial Narrow"/>
          <w:sz w:val="24"/>
          <w:szCs w:val="24"/>
        </w:rPr>
        <w:t xml:space="preserve">5 μм ± 25% </w:t>
      </w:r>
    </w:p>
    <w:p w:rsidR="00C23F3D" w:rsidRPr="00904BEB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rPr>
          <w:rFonts w:ascii="Arial Narrow" w:hAnsi="Arial Narrow"/>
          <w:sz w:val="24"/>
          <w:szCs w:val="24"/>
        </w:rPr>
      </w:pPr>
      <w:r w:rsidRPr="00904BEB">
        <w:rPr>
          <w:rFonts w:ascii="Arial Narrow" w:hAnsi="Arial Narrow"/>
          <w:sz w:val="24"/>
          <w:szCs w:val="24"/>
        </w:rPr>
        <w:t xml:space="preserve">Условия эксплуатации </w:t>
      </w:r>
    </w:p>
    <w:p w:rsidR="00C23F3D" w:rsidRPr="00904BEB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Arial Narrow" w:hAnsi="Arial Narrow"/>
          <w:sz w:val="24"/>
          <w:szCs w:val="24"/>
        </w:rPr>
      </w:pPr>
      <w:r w:rsidRPr="00904BEB">
        <w:rPr>
          <w:rFonts w:ascii="Arial Narrow" w:hAnsi="Arial Narrow"/>
          <w:sz w:val="24"/>
          <w:szCs w:val="24"/>
        </w:rPr>
        <w:t xml:space="preserve">Температура окружающего воздуха: </w:t>
      </w:r>
      <w:r w:rsidRPr="00904BEB">
        <w:rPr>
          <w:rFonts w:ascii="Arial Narrow" w:hAnsi="Arial Narrow"/>
          <w:sz w:val="24"/>
          <w:szCs w:val="24"/>
        </w:rPr>
        <w:t xml:space="preserve">от +10°C до +40°C </w:t>
      </w:r>
    </w:p>
    <w:p w:rsidR="00C23F3D" w:rsidRPr="00904BEB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Arial Narrow" w:hAnsi="Arial Narrow"/>
          <w:sz w:val="24"/>
          <w:szCs w:val="24"/>
        </w:rPr>
      </w:pPr>
      <w:r w:rsidRPr="00904BEB">
        <w:rPr>
          <w:rFonts w:ascii="Arial Narrow" w:hAnsi="Arial Narrow"/>
          <w:sz w:val="24"/>
          <w:szCs w:val="24"/>
        </w:rPr>
        <w:t xml:space="preserve">Относительная влажность: </w:t>
      </w:r>
      <w:r w:rsidRPr="00904BEB">
        <w:rPr>
          <w:rFonts w:ascii="Arial Narrow" w:hAnsi="Arial Narrow"/>
          <w:sz w:val="24"/>
          <w:szCs w:val="24"/>
        </w:rPr>
        <w:t xml:space="preserve">от 30% до 85% </w:t>
      </w:r>
    </w:p>
    <w:p w:rsidR="00C23F3D" w:rsidRPr="00904BEB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Arial Narrow" w:hAnsi="Arial Narrow"/>
          <w:sz w:val="24"/>
          <w:szCs w:val="24"/>
        </w:rPr>
      </w:pPr>
      <w:r w:rsidRPr="00904BEB">
        <w:rPr>
          <w:rFonts w:ascii="Arial Narrow" w:hAnsi="Arial Narrow"/>
          <w:sz w:val="24"/>
          <w:szCs w:val="24"/>
        </w:rPr>
        <w:t xml:space="preserve">Атмосферное давление: </w:t>
      </w:r>
      <w:r w:rsidRPr="00904BEB">
        <w:rPr>
          <w:rFonts w:ascii="Arial Narrow" w:hAnsi="Arial Narrow"/>
          <w:sz w:val="24"/>
          <w:szCs w:val="24"/>
        </w:rPr>
        <w:t xml:space="preserve">от 70 до 106 кПа </w:t>
      </w:r>
    </w:p>
    <w:p w:rsidR="00C23F3D" w:rsidRPr="00904BEB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rPr>
          <w:rFonts w:ascii="Arial Narrow" w:hAnsi="Arial Narrow"/>
          <w:sz w:val="24"/>
          <w:szCs w:val="24"/>
        </w:rPr>
      </w:pPr>
      <w:r w:rsidRPr="00904BEB">
        <w:rPr>
          <w:rFonts w:ascii="Arial Narrow" w:hAnsi="Arial Narrow"/>
          <w:sz w:val="24"/>
          <w:szCs w:val="24"/>
        </w:rPr>
        <w:t xml:space="preserve">Условия хранения/транспортировки </w:t>
      </w:r>
    </w:p>
    <w:p w:rsidR="00C23F3D" w:rsidRPr="00904BEB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Arial Narrow" w:hAnsi="Arial Narrow"/>
          <w:sz w:val="24"/>
          <w:szCs w:val="24"/>
        </w:rPr>
      </w:pPr>
      <w:r w:rsidRPr="00904BEB">
        <w:rPr>
          <w:rFonts w:ascii="Arial Narrow" w:hAnsi="Arial Narrow"/>
          <w:sz w:val="24"/>
          <w:szCs w:val="24"/>
        </w:rPr>
        <w:t xml:space="preserve">Температура окружающего воздуха: </w:t>
      </w:r>
      <w:r w:rsidRPr="00904BEB">
        <w:rPr>
          <w:rFonts w:ascii="Arial Narrow" w:hAnsi="Arial Narrow"/>
          <w:sz w:val="24"/>
          <w:szCs w:val="24"/>
        </w:rPr>
        <w:t xml:space="preserve">от -20°C до +60°C  </w:t>
      </w:r>
    </w:p>
    <w:p w:rsidR="00C23F3D" w:rsidRPr="00904BEB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Arial Narrow" w:hAnsi="Arial Narrow"/>
          <w:sz w:val="24"/>
          <w:szCs w:val="24"/>
        </w:rPr>
      </w:pPr>
      <w:r w:rsidRPr="00904BEB">
        <w:rPr>
          <w:rFonts w:ascii="Arial Narrow" w:hAnsi="Arial Narrow"/>
          <w:sz w:val="24"/>
          <w:szCs w:val="24"/>
        </w:rPr>
        <w:t xml:space="preserve">Относительная влажность: </w:t>
      </w:r>
      <w:r w:rsidRPr="00904BEB">
        <w:rPr>
          <w:rFonts w:ascii="Arial Narrow" w:hAnsi="Arial Narrow"/>
          <w:sz w:val="24"/>
          <w:szCs w:val="24"/>
        </w:rPr>
        <w:t xml:space="preserve">от 10% до 95% </w:t>
      </w:r>
    </w:p>
    <w:p w:rsidR="00C23F3D" w:rsidRPr="00904BEB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Arial Narrow" w:hAnsi="Arial Narrow"/>
          <w:sz w:val="24"/>
          <w:szCs w:val="24"/>
        </w:rPr>
      </w:pPr>
      <w:r w:rsidRPr="00904BEB">
        <w:rPr>
          <w:rFonts w:ascii="Arial Narrow" w:hAnsi="Arial Narrow"/>
          <w:sz w:val="24"/>
          <w:szCs w:val="24"/>
        </w:rPr>
        <w:t xml:space="preserve">Атмосферное давление: </w:t>
      </w:r>
      <w:r w:rsidRPr="00904BEB">
        <w:rPr>
          <w:rFonts w:ascii="Arial Narrow" w:hAnsi="Arial Narrow"/>
          <w:sz w:val="24"/>
          <w:szCs w:val="24"/>
        </w:rPr>
        <w:t xml:space="preserve">от 50 до 106 кПа </w:t>
      </w:r>
    </w:p>
    <w:p w:rsidR="00C23F3D" w:rsidRPr="00904BEB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rPr>
          <w:rFonts w:ascii="Arial Narrow" w:hAnsi="Arial Narrow"/>
          <w:sz w:val="24"/>
          <w:szCs w:val="24"/>
        </w:rPr>
      </w:pPr>
      <w:r w:rsidRPr="00904BEB">
        <w:rPr>
          <w:rFonts w:ascii="Arial Narrow" w:hAnsi="Arial Narrow"/>
          <w:sz w:val="24"/>
          <w:szCs w:val="24"/>
        </w:rPr>
        <w:t xml:space="preserve">Срок службы: </w:t>
      </w:r>
      <w:r w:rsidRPr="00904BEB">
        <w:rPr>
          <w:rFonts w:ascii="Arial Narrow" w:hAnsi="Arial Narrow"/>
          <w:sz w:val="24"/>
          <w:szCs w:val="24"/>
        </w:rPr>
        <w:t xml:space="preserve">2 года </w:t>
      </w:r>
    </w:p>
    <w:p w:rsidR="00C23F3D" w:rsidRPr="00904BEB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Arial Narrow" w:hAnsi="Arial Narrow"/>
          <w:b/>
          <w:sz w:val="24"/>
          <w:szCs w:val="24"/>
        </w:rPr>
      </w:pPr>
      <w:r w:rsidRPr="00904BEB">
        <w:rPr>
          <w:rFonts w:ascii="Arial Narrow" w:hAnsi="Arial Narrow"/>
          <w:b/>
          <w:sz w:val="24"/>
          <w:szCs w:val="24"/>
        </w:rPr>
        <w:t xml:space="preserve">Примечания  </w:t>
      </w:r>
    </w:p>
    <w:p w:rsidR="00C23F3D" w:rsidRPr="00904BEB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Arial Narrow" w:hAnsi="Arial Narrow"/>
          <w:sz w:val="24"/>
          <w:szCs w:val="24"/>
        </w:rPr>
      </w:pPr>
      <w:r w:rsidRPr="00904BEB">
        <w:rPr>
          <w:rFonts w:ascii="Arial Narrow" w:hAnsi="Arial Narrow"/>
          <w:sz w:val="24"/>
          <w:szCs w:val="24"/>
        </w:rPr>
        <w:t xml:space="preserve">• </w:t>
      </w:r>
      <w:r w:rsidRPr="00904BEB">
        <w:rPr>
          <w:rFonts w:ascii="Arial Narrow" w:hAnsi="Arial Narrow"/>
          <w:sz w:val="24"/>
          <w:szCs w:val="24"/>
        </w:rPr>
        <w:t xml:space="preserve">Технические характеристики могут быть  </w:t>
      </w:r>
    </w:p>
    <w:p w:rsidR="00C23F3D" w:rsidRPr="00904BEB" w:rsidRDefault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rPr>
          <w:rFonts w:ascii="Arial Narrow" w:hAnsi="Arial Narrow"/>
          <w:sz w:val="24"/>
          <w:szCs w:val="24"/>
        </w:rPr>
      </w:pPr>
      <w:proofErr w:type="gramStart"/>
      <w:r w:rsidRPr="00904BEB">
        <w:rPr>
          <w:rFonts w:ascii="Arial Narrow" w:hAnsi="Arial Narrow"/>
          <w:sz w:val="24"/>
          <w:szCs w:val="24"/>
        </w:rPr>
        <w:t>изменены без предварительного уведомления.</w:t>
      </w:r>
      <w:proofErr w:type="gramEnd"/>
      <w:r w:rsidRPr="00904BEB">
        <w:rPr>
          <w:rFonts w:ascii="Arial Narrow" w:hAnsi="Arial Narrow"/>
          <w:sz w:val="24"/>
          <w:szCs w:val="24"/>
        </w:rPr>
        <w:t xml:space="preserve"> </w:t>
      </w:r>
      <w:r w:rsidRPr="00904BEB">
        <w:rPr>
          <w:rFonts w:ascii="Arial Narrow" w:hAnsi="Arial Narrow"/>
          <w:sz w:val="24"/>
          <w:szCs w:val="24"/>
        </w:rPr>
        <w:t xml:space="preserve">• </w:t>
      </w:r>
      <w:r w:rsidRPr="00904BEB">
        <w:rPr>
          <w:rFonts w:ascii="Arial Narrow" w:hAnsi="Arial Narrow"/>
          <w:sz w:val="24"/>
          <w:szCs w:val="24"/>
        </w:rPr>
        <w:t xml:space="preserve">Устройство может не работать, если температура  и напряжение отличаются от тех, что </w:t>
      </w:r>
      <w:proofErr w:type="gramStart"/>
      <w:r w:rsidRPr="00904BEB">
        <w:rPr>
          <w:rFonts w:ascii="Arial Narrow" w:hAnsi="Arial Narrow"/>
          <w:sz w:val="24"/>
          <w:szCs w:val="24"/>
        </w:rPr>
        <w:t>указаны</w:t>
      </w:r>
      <w:proofErr w:type="gramEnd"/>
      <w:r w:rsidRPr="00904BEB">
        <w:rPr>
          <w:rFonts w:ascii="Arial Narrow" w:hAnsi="Arial Narrow"/>
          <w:sz w:val="24"/>
          <w:szCs w:val="24"/>
        </w:rPr>
        <w:t xml:space="preserve">  в технических характеристиках.  </w:t>
      </w:r>
    </w:p>
    <w:p w:rsidR="00904BEB" w:rsidRDefault="00904BEB" w:rsidP="00904B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rPr>
          <w:color w:val="FFFFFF"/>
          <w:sz w:val="38"/>
          <w:szCs w:val="38"/>
        </w:rPr>
      </w:pPr>
      <w:r w:rsidRPr="00904BEB">
        <w:rPr>
          <w:rFonts w:ascii="Arial Narrow" w:hAnsi="Arial Narrow"/>
          <w:sz w:val="24"/>
          <w:szCs w:val="24"/>
        </w:rPr>
        <w:t xml:space="preserve">• </w:t>
      </w:r>
      <w:r w:rsidRPr="00904BEB">
        <w:rPr>
          <w:rFonts w:ascii="Arial Narrow" w:hAnsi="Arial Narrow"/>
          <w:sz w:val="24"/>
          <w:szCs w:val="24"/>
        </w:rPr>
        <w:t xml:space="preserve">Не используйте прибор там, где может произойти  его контакт с легковоспламеняющимся газом </w:t>
      </w:r>
    </w:p>
    <w:p w:rsidR="00C23F3D" w:rsidRDefault="00C23F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27" w:line="240" w:lineRule="auto"/>
        <w:rPr>
          <w:color w:val="FFFFFF"/>
          <w:sz w:val="38"/>
          <w:szCs w:val="38"/>
        </w:rPr>
      </w:pPr>
    </w:p>
    <w:sectPr w:rsidR="00C23F3D" w:rsidSect="00C23F3D">
      <w:type w:val="continuous"/>
      <w:pgSz w:w="17560" w:h="11900" w:orient="landscape"/>
      <w:pgMar w:top="487" w:right="144" w:bottom="423" w:left="1326" w:header="0" w:footer="720" w:gutter="0"/>
      <w:cols w:num="2" w:space="720" w:equalWidth="0">
        <w:col w:w="8060" w:space="0"/>
        <w:col w:w="806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60A9"/>
    <w:multiLevelType w:val="hybridMultilevel"/>
    <w:tmpl w:val="A56A58B4"/>
    <w:lvl w:ilvl="0" w:tplc="742E95C8">
      <w:start w:val="1"/>
      <w:numFmt w:val="bullet"/>
      <w:lvlText w:val=""/>
      <w:lvlJc w:val="left"/>
      <w:pPr>
        <w:ind w:left="655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3F3D"/>
    <w:rsid w:val="00183760"/>
    <w:rsid w:val="00452DB3"/>
    <w:rsid w:val="00904BEB"/>
    <w:rsid w:val="00B47DBC"/>
    <w:rsid w:val="00C2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23F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23F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23F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23F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23F3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23F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23F3D"/>
  </w:style>
  <w:style w:type="table" w:customStyle="1" w:styleId="TableNormal">
    <w:name w:val="Table Normal"/>
    <w:rsid w:val="00C23F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23F3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23F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23F3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7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2</cp:revision>
  <dcterms:created xsi:type="dcterms:W3CDTF">2021-08-12T09:20:00Z</dcterms:created>
  <dcterms:modified xsi:type="dcterms:W3CDTF">2021-08-12T09:20:00Z</dcterms:modified>
</cp:coreProperties>
</file>